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67" w:rsidRDefault="00863867"/>
    <w:p w:rsidR="00863867" w:rsidRDefault="00863867">
      <w:r w:rsidRPr="00D84648">
        <w:rPr>
          <w:b/>
          <w:bCs/>
        </w:rPr>
        <w:t>Тема урока:</w:t>
      </w:r>
      <w:r>
        <w:t xml:space="preserve"> «Каша из топора».</w:t>
      </w:r>
    </w:p>
    <w:p w:rsidR="00863867" w:rsidRDefault="00863867">
      <w:r w:rsidRPr="00D84648">
        <w:rPr>
          <w:b/>
          <w:bCs/>
        </w:rPr>
        <w:t>Цель урока:</w:t>
      </w:r>
      <w:r>
        <w:t xml:space="preserve"> знакомство учащихся с новым видом сказки (бытовой) на примере сказки «Каша из топора». </w:t>
      </w:r>
    </w:p>
    <w:p w:rsidR="00863867" w:rsidRDefault="00863867">
      <w:r w:rsidRPr="00D84648">
        <w:rPr>
          <w:b/>
          <w:bCs/>
        </w:rPr>
        <w:t>Задачи урока</w:t>
      </w:r>
      <w:r>
        <w:t>:</w:t>
      </w:r>
    </w:p>
    <w:p w:rsidR="00863867" w:rsidRDefault="00863867">
      <w:proofErr w:type="gramStart"/>
      <w:r w:rsidRPr="00D84648">
        <w:rPr>
          <w:b/>
          <w:bCs/>
          <w:i/>
          <w:iCs/>
        </w:rPr>
        <w:t>Обучающая</w:t>
      </w:r>
      <w:proofErr w:type="gramEnd"/>
      <w:r w:rsidRPr="00D84648">
        <w:rPr>
          <w:b/>
          <w:bCs/>
          <w:i/>
          <w:iCs/>
        </w:rPr>
        <w:t>:</w:t>
      </w:r>
      <w:r>
        <w:t xml:space="preserve"> создать условия для знакомства учащихся со сказкой.</w:t>
      </w:r>
    </w:p>
    <w:p w:rsidR="00863867" w:rsidRDefault="00863867">
      <w:proofErr w:type="gramStart"/>
      <w:r w:rsidRPr="00D84648">
        <w:rPr>
          <w:b/>
          <w:bCs/>
          <w:i/>
          <w:iCs/>
        </w:rPr>
        <w:t>Развивающая</w:t>
      </w:r>
      <w:proofErr w:type="gramEnd"/>
      <w:r w:rsidRPr="00D84648">
        <w:rPr>
          <w:b/>
          <w:bCs/>
          <w:i/>
          <w:iCs/>
        </w:rPr>
        <w:t>:</w:t>
      </w:r>
      <w:r>
        <w:t xml:space="preserve"> развивать умение анализировать поступки героев, прогнозировать содержание произведения, сравнивать свои предположения с замыслом сказки, развивать интерес к чтению.</w:t>
      </w:r>
    </w:p>
    <w:p w:rsidR="00863867" w:rsidRDefault="00863867">
      <w:r w:rsidRPr="00D84648">
        <w:rPr>
          <w:b/>
          <w:bCs/>
          <w:i/>
          <w:iCs/>
        </w:rPr>
        <w:t>Воспитывающая:</w:t>
      </w:r>
      <w:r>
        <w:t xml:space="preserve"> воспитывать честность, правдивость.</w:t>
      </w:r>
    </w:p>
    <w:p w:rsidR="00863867" w:rsidRDefault="00863867">
      <w:r w:rsidRPr="00D84648">
        <w:rPr>
          <w:b/>
          <w:bCs/>
        </w:rPr>
        <w:t>Тип урока:</w:t>
      </w:r>
      <w:r>
        <w:t xml:space="preserve"> открытие новых знаний.</w:t>
      </w:r>
    </w:p>
    <w:p w:rsidR="00863867" w:rsidRDefault="00863867">
      <w:r w:rsidRPr="00D84648">
        <w:rPr>
          <w:b/>
          <w:bCs/>
        </w:rPr>
        <w:t>Формы организации учебной деятельности:</w:t>
      </w:r>
      <w:r>
        <w:t xml:space="preserve"> в парах, групповая</w:t>
      </w:r>
      <w:proofErr w:type="gramStart"/>
      <w:r>
        <w:t xml:space="preserve"> ,</w:t>
      </w:r>
      <w:proofErr w:type="gramEnd"/>
      <w:r>
        <w:t xml:space="preserve"> индивидуальная.</w:t>
      </w:r>
    </w:p>
    <w:p w:rsidR="00863867" w:rsidRDefault="00863867">
      <w:proofErr w:type="gramStart"/>
      <w:r w:rsidRPr="00D84648">
        <w:rPr>
          <w:b/>
          <w:bCs/>
        </w:rPr>
        <w:t>Методы обучения:</w:t>
      </w:r>
      <w:r>
        <w:t xml:space="preserve"> словесный (рассказ, беседа, справочная литература), наглядный (демонстрация, иллюстрация, показ слайдов), практический (упражнения, работа с текстом), активные, интерактивные.</w:t>
      </w:r>
      <w:proofErr w:type="gramEnd"/>
    </w:p>
    <w:p w:rsidR="00863867" w:rsidRDefault="00863867">
      <w:r w:rsidRPr="00D84648">
        <w:rPr>
          <w:b/>
          <w:bCs/>
        </w:rPr>
        <w:t>Оборудование:</w:t>
      </w:r>
      <w:r>
        <w:t xml:space="preserve"> мультимедийный проектор; презентация; учебник «Литературное чтение» 2 класс, УМК «Школа России», Климанова Л.Ф., Горецкий В.Г., карточки.</w:t>
      </w:r>
    </w:p>
    <w:p w:rsidR="00863867" w:rsidRPr="00D84648" w:rsidRDefault="00863867">
      <w:pPr>
        <w:rPr>
          <w:b/>
          <w:bCs/>
          <w:u w:val="single"/>
        </w:rPr>
      </w:pPr>
      <w:r w:rsidRPr="00D84648">
        <w:rPr>
          <w:b/>
          <w:bCs/>
          <w:u w:val="single"/>
        </w:rPr>
        <w:t>Планируемые результаты урока:</w:t>
      </w:r>
    </w:p>
    <w:p w:rsidR="00863867" w:rsidRDefault="00863867">
      <w:r w:rsidRPr="00D84648">
        <w:rPr>
          <w:b/>
          <w:bCs/>
        </w:rPr>
        <w:t>Личностные:</w:t>
      </w:r>
      <w:r>
        <w:t xml:space="preserve"> </w:t>
      </w:r>
    </w:p>
    <w:p w:rsidR="00863867" w:rsidRDefault="00863867">
      <w:r>
        <w:t>проявление положительной мотивации к учению, формирование внутренней позиции школьника на уровне положительного отношения к процессу познания, формирование установки на здоровый образ жизни, уважительное отношение к чужому мнению.</w:t>
      </w:r>
    </w:p>
    <w:p w:rsidR="00863867" w:rsidRPr="00D84648" w:rsidRDefault="00863867" w:rsidP="0057739E">
      <w:pPr>
        <w:spacing w:line="240" w:lineRule="auto"/>
        <w:rPr>
          <w:b/>
          <w:bCs/>
        </w:rPr>
      </w:pPr>
      <w:proofErr w:type="spellStart"/>
      <w:r w:rsidRPr="00D84648">
        <w:rPr>
          <w:b/>
          <w:bCs/>
        </w:rPr>
        <w:t>Метапредметные</w:t>
      </w:r>
      <w:proofErr w:type="spellEnd"/>
      <w:r w:rsidRPr="00D84648">
        <w:rPr>
          <w:b/>
          <w:bCs/>
        </w:rPr>
        <w:t>:</w:t>
      </w:r>
    </w:p>
    <w:p w:rsidR="00863867" w:rsidRDefault="00863867" w:rsidP="0057739E">
      <w:pPr>
        <w:spacing w:line="240" w:lineRule="auto"/>
      </w:pPr>
      <w:r w:rsidRPr="00D84648">
        <w:rPr>
          <w:b/>
          <w:bCs/>
          <w:i/>
          <w:iCs/>
        </w:rPr>
        <w:t>Регулятивные УУД:</w:t>
      </w:r>
      <w:r>
        <w:t xml:space="preserve"> </w:t>
      </w:r>
    </w:p>
    <w:p w:rsidR="00863867" w:rsidRDefault="00863867" w:rsidP="0057739E">
      <w:pPr>
        <w:spacing w:line="240" w:lineRule="auto"/>
      </w:pPr>
      <w:r>
        <w:t>прогнозирование дальнейшего содержания произведения, определение успешности выполнения задания.</w:t>
      </w:r>
    </w:p>
    <w:p w:rsidR="00863867" w:rsidRDefault="00863867" w:rsidP="0057739E">
      <w:pPr>
        <w:spacing w:line="240" w:lineRule="auto"/>
        <w:rPr>
          <w:b/>
          <w:bCs/>
          <w:i/>
          <w:iCs/>
        </w:rPr>
      </w:pPr>
      <w:r w:rsidRPr="00D84648">
        <w:rPr>
          <w:b/>
          <w:bCs/>
          <w:i/>
          <w:iCs/>
        </w:rPr>
        <w:t>Познавательные УУД:</w:t>
      </w:r>
    </w:p>
    <w:p w:rsidR="00863867" w:rsidRDefault="00863867" w:rsidP="0057739E">
      <w:pPr>
        <w:spacing w:line="240" w:lineRule="auto"/>
      </w:pPr>
      <w:r>
        <w:lastRenderedPageBreak/>
        <w:t xml:space="preserve"> умение извлекать информацию, представленную в разных формах, строить рассуждения, формирование критического мышления, умение выполнять творческие задания с опорой на ранее полученные знания.</w:t>
      </w:r>
    </w:p>
    <w:p w:rsidR="00863867" w:rsidRDefault="00863867" w:rsidP="0057739E">
      <w:pPr>
        <w:spacing w:line="240" w:lineRule="auto"/>
      </w:pPr>
      <w:r w:rsidRPr="002D3D92">
        <w:rPr>
          <w:b/>
          <w:bCs/>
          <w:i/>
          <w:iCs/>
        </w:rPr>
        <w:t>Коммуникативные УУД:</w:t>
      </w:r>
      <w:r>
        <w:t xml:space="preserve"> </w:t>
      </w:r>
    </w:p>
    <w:p w:rsidR="00863867" w:rsidRDefault="00863867" w:rsidP="0057739E">
      <w:pPr>
        <w:spacing w:line="240" w:lineRule="auto"/>
      </w:pPr>
      <w:r>
        <w:t>умение задавать вопросы, в совместной     деятельности договариваться, приходить к общему решению, осуществлять взаимный контроль в совместной деятельности.</w:t>
      </w:r>
    </w:p>
    <w:p w:rsidR="00863867" w:rsidRDefault="00863867">
      <w:r w:rsidRPr="002D3D92">
        <w:rPr>
          <w:b/>
          <w:bCs/>
        </w:rPr>
        <w:t>Предметные:</w:t>
      </w:r>
      <w:r>
        <w:t xml:space="preserve"> формирование умения работать с текстом, делать выбор необходимой информации, умение работать по алгоритму.</w:t>
      </w:r>
    </w:p>
    <w:p w:rsidR="00863867" w:rsidRDefault="00863867"/>
    <w:p w:rsidR="00863867" w:rsidRDefault="00863867"/>
    <w:p w:rsidR="00863867" w:rsidRDefault="00863867"/>
    <w:p w:rsidR="00863867" w:rsidRDefault="00863867"/>
    <w:p w:rsidR="00863867" w:rsidRDefault="00863867"/>
    <w:p w:rsidR="00863867" w:rsidRDefault="00863867"/>
    <w:p w:rsidR="00863867" w:rsidRDefault="00863867"/>
    <w:p w:rsidR="00863867" w:rsidRDefault="00863867"/>
    <w:p w:rsidR="00863867" w:rsidRDefault="00863867"/>
    <w:p w:rsidR="00863867" w:rsidRDefault="00863867"/>
    <w:p w:rsidR="00863867" w:rsidRDefault="00863867"/>
    <w:p w:rsidR="00863867" w:rsidRDefault="00863867"/>
    <w:p w:rsidR="00863867" w:rsidRDefault="00863867"/>
    <w:p w:rsidR="00863867" w:rsidRDefault="00863867"/>
    <w:p w:rsidR="00863867" w:rsidRDefault="00863867"/>
    <w:p w:rsidR="00863867" w:rsidRDefault="00863867"/>
    <w:p w:rsidR="00863867" w:rsidRPr="002D3D92" w:rsidRDefault="00A004FD" w:rsidP="002D3D92">
      <w:pPr>
        <w:jc w:val="center"/>
        <w:rPr>
          <w:b/>
          <w:bCs/>
        </w:rPr>
      </w:pPr>
      <w:r>
        <w:rPr>
          <w:b/>
          <w:bCs/>
        </w:rPr>
        <w:lastRenderedPageBreak/>
        <w:t>Технологическая карта урока №2</w:t>
      </w: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1"/>
        <w:gridCol w:w="3677"/>
        <w:gridCol w:w="2256"/>
        <w:gridCol w:w="1791"/>
        <w:gridCol w:w="1985"/>
        <w:gridCol w:w="1936"/>
      </w:tblGrid>
      <w:tr w:rsidR="00863867" w:rsidRPr="0015468F">
        <w:trPr>
          <w:trHeight w:val="630"/>
        </w:trPr>
        <w:tc>
          <w:tcPr>
            <w:tcW w:w="3141" w:type="dxa"/>
            <w:vMerge w:val="restart"/>
          </w:tcPr>
          <w:p w:rsidR="00863867" w:rsidRPr="0015468F" w:rsidRDefault="00863867" w:rsidP="0015468F">
            <w:pPr>
              <w:spacing w:after="0" w:line="240" w:lineRule="auto"/>
              <w:jc w:val="center"/>
            </w:pPr>
            <w:r w:rsidRPr="0015468F">
              <w:t>Планируемые результаты (личностные,</w:t>
            </w:r>
            <w:r>
              <w:t xml:space="preserve"> </w:t>
            </w:r>
            <w:proofErr w:type="spellStart"/>
            <w:r w:rsidRPr="0015468F">
              <w:t>метапредметные</w:t>
            </w:r>
            <w:proofErr w:type="spellEnd"/>
            <w:r w:rsidRPr="0015468F">
              <w:t>, предметные).</w:t>
            </w:r>
          </w:p>
        </w:tc>
        <w:tc>
          <w:tcPr>
            <w:tcW w:w="3677" w:type="dxa"/>
            <w:vMerge w:val="restart"/>
          </w:tcPr>
          <w:p w:rsidR="00863867" w:rsidRPr="0015468F" w:rsidRDefault="00863867" w:rsidP="0015468F">
            <w:pPr>
              <w:spacing w:after="0" w:line="240" w:lineRule="auto"/>
              <w:jc w:val="center"/>
            </w:pPr>
            <w:r w:rsidRPr="0015468F">
              <w:t>Содержание деятельности педагога.</w:t>
            </w:r>
          </w:p>
        </w:tc>
        <w:tc>
          <w:tcPr>
            <w:tcW w:w="6032" w:type="dxa"/>
            <w:gridSpan w:val="3"/>
          </w:tcPr>
          <w:p w:rsidR="00863867" w:rsidRPr="0015468F" w:rsidRDefault="00863867" w:rsidP="0015468F">
            <w:pPr>
              <w:spacing w:after="0" w:line="240" w:lineRule="auto"/>
              <w:jc w:val="center"/>
            </w:pPr>
            <w:r w:rsidRPr="0015468F">
              <w:t xml:space="preserve">Содержание деятельности </w:t>
            </w:r>
            <w:proofErr w:type="gramStart"/>
            <w:r w:rsidRPr="0015468F">
              <w:t>обучающихся</w:t>
            </w:r>
            <w:proofErr w:type="gramEnd"/>
          </w:p>
        </w:tc>
        <w:tc>
          <w:tcPr>
            <w:tcW w:w="1936" w:type="dxa"/>
            <w:vMerge w:val="restart"/>
          </w:tcPr>
          <w:p w:rsidR="00863867" w:rsidRPr="0015468F" w:rsidRDefault="00863867" w:rsidP="0015468F">
            <w:pPr>
              <w:spacing w:after="0" w:line="240" w:lineRule="auto"/>
              <w:jc w:val="center"/>
            </w:pPr>
            <w:r w:rsidRPr="0015468F">
              <w:t>Инструментарий</w:t>
            </w:r>
          </w:p>
        </w:tc>
      </w:tr>
      <w:tr w:rsidR="00863867" w:rsidRPr="0015468F">
        <w:trPr>
          <w:trHeight w:val="450"/>
        </w:trPr>
        <w:tc>
          <w:tcPr>
            <w:tcW w:w="3141" w:type="dxa"/>
            <w:vMerge/>
          </w:tcPr>
          <w:p w:rsidR="00863867" w:rsidRPr="0015468F" w:rsidRDefault="00863867" w:rsidP="0015468F">
            <w:pPr>
              <w:spacing w:after="0" w:line="240" w:lineRule="auto"/>
            </w:pPr>
          </w:p>
        </w:tc>
        <w:tc>
          <w:tcPr>
            <w:tcW w:w="3677" w:type="dxa"/>
            <w:vMerge/>
          </w:tcPr>
          <w:p w:rsidR="00863867" w:rsidRPr="0015468F" w:rsidRDefault="00863867" w:rsidP="0015468F">
            <w:pPr>
              <w:spacing w:after="0" w:line="240" w:lineRule="auto"/>
            </w:pPr>
          </w:p>
        </w:tc>
        <w:tc>
          <w:tcPr>
            <w:tcW w:w="2256" w:type="dxa"/>
          </w:tcPr>
          <w:p w:rsidR="00863867" w:rsidRPr="0015468F" w:rsidRDefault="00863867" w:rsidP="0015468F">
            <w:pPr>
              <w:spacing w:after="0" w:line="240" w:lineRule="auto"/>
              <w:jc w:val="center"/>
            </w:pPr>
            <w:r w:rsidRPr="0015468F">
              <w:t>регулятивная</w:t>
            </w:r>
          </w:p>
        </w:tc>
        <w:tc>
          <w:tcPr>
            <w:tcW w:w="1791" w:type="dxa"/>
          </w:tcPr>
          <w:p w:rsidR="00863867" w:rsidRPr="0015468F" w:rsidRDefault="00863867" w:rsidP="0015468F">
            <w:pPr>
              <w:spacing w:after="0" w:line="240" w:lineRule="auto"/>
              <w:jc w:val="center"/>
            </w:pPr>
            <w:r w:rsidRPr="0015468F">
              <w:t>познавательная</w:t>
            </w:r>
          </w:p>
        </w:tc>
        <w:tc>
          <w:tcPr>
            <w:tcW w:w="1985" w:type="dxa"/>
          </w:tcPr>
          <w:p w:rsidR="00863867" w:rsidRPr="0015468F" w:rsidRDefault="00863867" w:rsidP="0015468F">
            <w:pPr>
              <w:spacing w:after="0" w:line="240" w:lineRule="auto"/>
              <w:jc w:val="center"/>
            </w:pPr>
            <w:r w:rsidRPr="0015468F">
              <w:t>коммуникативная</w:t>
            </w:r>
          </w:p>
        </w:tc>
        <w:tc>
          <w:tcPr>
            <w:tcW w:w="1936" w:type="dxa"/>
            <w:vMerge/>
          </w:tcPr>
          <w:p w:rsidR="00863867" w:rsidRPr="0015468F" w:rsidRDefault="00863867" w:rsidP="0015468F">
            <w:pPr>
              <w:spacing w:after="0" w:line="240" w:lineRule="auto"/>
            </w:pPr>
          </w:p>
        </w:tc>
      </w:tr>
      <w:tr w:rsidR="00863867" w:rsidRPr="0015468F">
        <w:trPr>
          <w:trHeight w:val="557"/>
        </w:trPr>
        <w:tc>
          <w:tcPr>
            <w:tcW w:w="3141" w:type="dxa"/>
          </w:tcPr>
          <w:p w:rsidR="00863867" w:rsidRPr="0015468F" w:rsidRDefault="00863867" w:rsidP="0015468F">
            <w:pPr>
              <w:spacing w:after="0" w:line="240" w:lineRule="auto"/>
              <w:rPr>
                <w:b/>
                <w:bCs/>
              </w:rPr>
            </w:pPr>
            <w:r w:rsidRPr="0015468F">
              <w:rPr>
                <w:b/>
                <w:bCs/>
              </w:rPr>
              <w:t>Личностные.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Положительное отношение к процессу познания.</w:t>
            </w:r>
          </w:p>
          <w:p w:rsidR="00863867" w:rsidRPr="0015468F" w:rsidRDefault="00863867" w:rsidP="0015468F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15468F">
              <w:rPr>
                <w:b/>
                <w:bCs/>
              </w:rPr>
              <w:t>Метапредметные</w:t>
            </w:r>
            <w:proofErr w:type="spellEnd"/>
            <w:r w:rsidRPr="0015468F">
              <w:rPr>
                <w:b/>
                <w:bCs/>
              </w:rPr>
              <w:t>.</w:t>
            </w:r>
          </w:p>
          <w:p w:rsidR="00863867" w:rsidRPr="0015468F" w:rsidRDefault="00863867" w:rsidP="0015468F">
            <w:pPr>
              <w:spacing w:after="0" w:line="240" w:lineRule="auto"/>
              <w:rPr>
                <w:i/>
                <w:iCs/>
              </w:rPr>
            </w:pPr>
            <w:r w:rsidRPr="0015468F">
              <w:rPr>
                <w:i/>
                <w:iCs/>
              </w:rPr>
              <w:t>Регулятивные УУД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Умение быстро включиться в ход урока, слушать учителя.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rPr>
                <w:b/>
                <w:bCs/>
              </w:rPr>
              <w:t>Предметные</w:t>
            </w:r>
            <w:r w:rsidRPr="0015468F">
              <w:t>.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Умение выразительно читать.</w:t>
            </w:r>
          </w:p>
        </w:tc>
        <w:tc>
          <w:tcPr>
            <w:tcW w:w="3677" w:type="dxa"/>
          </w:tcPr>
          <w:p w:rsidR="00863867" w:rsidRPr="0015468F" w:rsidRDefault="00863867" w:rsidP="0015468F">
            <w:pPr>
              <w:spacing w:after="0" w:line="240" w:lineRule="auto"/>
              <w:rPr>
                <w:b/>
                <w:bCs/>
              </w:rPr>
            </w:pPr>
            <w:r w:rsidRPr="0015468F">
              <w:rPr>
                <w:b/>
                <w:bCs/>
              </w:rPr>
              <w:t>1.СТАДИЯ ВЫЗОВА.</w:t>
            </w:r>
          </w:p>
          <w:p w:rsidR="00863867" w:rsidRPr="0015468F" w:rsidRDefault="00863867" w:rsidP="0015468F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15468F">
              <w:rPr>
                <w:b/>
                <w:bCs/>
                <w:i/>
                <w:iCs/>
              </w:rPr>
              <w:t>Мотивация учебной деятельности.</w:t>
            </w:r>
          </w:p>
          <w:p w:rsidR="00863867" w:rsidRPr="0015468F" w:rsidRDefault="00863867" w:rsidP="0015468F">
            <w:pPr>
              <w:spacing w:after="0" w:line="240" w:lineRule="auto"/>
              <w:rPr>
                <w:b/>
                <w:bCs/>
              </w:rPr>
            </w:pPr>
            <w:r w:rsidRPr="0015468F">
              <w:rPr>
                <w:b/>
                <w:bCs/>
              </w:rPr>
              <w:t>Приём «Удивляй»</w:t>
            </w:r>
          </w:p>
          <w:p w:rsidR="00863867" w:rsidRPr="0015468F" w:rsidRDefault="00863867" w:rsidP="0015468F">
            <w:pPr>
              <w:spacing w:after="0" w:line="240" w:lineRule="auto"/>
            </w:pPr>
            <w:r>
              <w:t xml:space="preserve">-В шкатулке Бабушки </w:t>
            </w:r>
            <w:proofErr w:type="spellStart"/>
            <w:r>
              <w:t>Загадушки</w:t>
            </w:r>
            <w:proofErr w:type="spellEnd"/>
            <w:r>
              <w:t xml:space="preserve"> лежат предметы</w:t>
            </w:r>
            <w:r w:rsidRPr="0015468F">
              <w:t>.</w:t>
            </w:r>
            <w:r>
              <w:t xml:space="preserve"> </w:t>
            </w:r>
            <w:proofErr w:type="gramStart"/>
            <w:r>
              <w:t xml:space="preserve">А вот какие? (из шкатулки достаю листочек с загадками и предлагаю прочитать ученику) </w:t>
            </w:r>
            <w:proofErr w:type="gramEnd"/>
          </w:p>
          <w:p w:rsidR="00863867" w:rsidRPr="0015468F" w:rsidRDefault="00863867" w:rsidP="0015468F">
            <w:pPr>
              <w:spacing w:after="0" w:line="240" w:lineRule="auto"/>
            </w:pPr>
            <w:r>
              <w:t>-Что ты прочитал? (загадку)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 xml:space="preserve">Кланяется, кланяется, 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 xml:space="preserve">Придёт домой </w:t>
            </w:r>
            <w:r>
              <w:t>- растянется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т</w:t>
            </w:r>
            <w:proofErr w:type="gramEnd"/>
            <w:r>
              <w:t xml:space="preserve">опор) 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 xml:space="preserve"> - Отгадайте загадку.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 xml:space="preserve"> -Научитесь её читать скороговоркой.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 xml:space="preserve"> - Что такое топор и для чего он нужен? </w:t>
            </w:r>
          </w:p>
          <w:p w:rsidR="00863867" w:rsidRDefault="00863867" w:rsidP="0015468F">
            <w:pPr>
              <w:spacing w:after="0" w:line="240" w:lineRule="auto"/>
            </w:pPr>
            <w:r>
              <w:t>-Приглашаю следующего ученика.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 xml:space="preserve">Крупу в кастрюлю насыпают, 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 xml:space="preserve">Водой холодной заливают 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И ставят на плиту вариться.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 xml:space="preserve"> И что тут может</w:t>
            </w:r>
            <w:r>
              <w:t xml:space="preserve"> получиться? </w:t>
            </w:r>
            <w:proofErr w:type="gramStart"/>
            <w:r>
              <w:t xml:space="preserve">( </w:t>
            </w:r>
            <w:proofErr w:type="gramEnd"/>
            <w:r>
              <w:t xml:space="preserve">каша) </w:t>
            </w:r>
          </w:p>
          <w:p w:rsidR="00863867" w:rsidRDefault="00863867" w:rsidP="0015468F">
            <w:pPr>
              <w:spacing w:after="0" w:line="240" w:lineRule="auto"/>
            </w:pPr>
            <w:r w:rsidRPr="0015468F">
              <w:t xml:space="preserve">- Из чего можно сварить кашу? (из манной, овсяной крупы, пшеничной…) </w:t>
            </w: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</w:tc>
        <w:tc>
          <w:tcPr>
            <w:tcW w:w="2256" w:type="dxa"/>
          </w:tcPr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Включаются в урок, во взаимодействие с учителем.</w:t>
            </w:r>
          </w:p>
        </w:tc>
        <w:tc>
          <w:tcPr>
            <w:tcW w:w="1791" w:type="dxa"/>
          </w:tcPr>
          <w:p w:rsidR="00863867" w:rsidRPr="0015468F" w:rsidRDefault="00863867" w:rsidP="0015468F">
            <w:pPr>
              <w:spacing w:after="0" w:line="240" w:lineRule="auto"/>
            </w:pPr>
          </w:p>
        </w:tc>
        <w:tc>
          <w:tcPr>
            <w:tcW w:w="1985" w:type="dxa"/>
          </w:tcPr>
          <w:p w:rsidR="00863867" w:rsidRPr="0015468F" w:rsidRDefault="00863867" w:rsidP="0015468F">
            <w:pPr>
              <w:spacing w:after="0" w:line="240" w:lineRule="auto"/>
            </w:pPr>
          </w:p>
        </w:tc>
        <w:tc>
          <w:tcPr>
            <w:tcW w:w="1936" w:type="dxa"/>
          </w:tcPr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  <w:r>
              <w:t>Шкатулка</w:t>
            </w:r>
            <w:r w:rsidRPr="0015468F">
              <w:t xml:space="preserve"> с предметами</w:t>
            </w:r>
            <w:proofErr w:type="gramStart"/>
            <w:r w:rsidRPr="0015468F">
              <w:t>.</w:t>
            </w:r>
            <w:proofErr w:type="gramEnd"/>
            <w:r w:rsidRPr="0015468F">
              <w:t xml:space="preserve"> (</w:t>
            </w:r>
            <w:proofErr w:type="gramStart"/>
            <w:r w:rsidRPr="0015468F">
              <w:t>т</w:t>
            </w:r>
            <w:proofErr w:type="gramEnd"/>
            <w:r w:rsidRPr="0015468F">
              <w:t>опор и горшочек с кашей).</w:t>
            </w: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</w:tc>
      </w:tr>
      <w:tr w:rsidR="00863867" w:rsidRPr="0015468F">
        <w:tc>
          <w:tcPr>
            <w:tcW w:w="3141" w:type="dxa"/>
          </w:tcPr>
          <w:p w:rsidR="00863867" w:rsidRPr="0015468F" w:rsidRDefault="00863867" w:rsidP="0015468F">
            <w:pPr>
              <w:spacing w:after="0" w:line="240" w:lineRule="auto"/>
              <w:rPr>
                <w:b/>
                <w:bCs/>
              </w:rPr>
            </w:pPr>
            <w:r w:rsidRPr="0015468F">
              <w:rPr>
                <w:b/>
                <w:bCs/>
              </w:rPr>
              <w:t>Личностные.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 xml:space="preserve">Формирование мотивации к обучению и целенаправленной </w:t>
            </w:r>
            <w:r w:rsidRPr="0015468F">
              <w:lastRenderedPageBreak/>
              <w:t>познавательной деятельности.</w:t>
            </w:r>
          </w:p>
          <w:p w:rsidR="00863867" w:rsidRPr="0015468F" w:rsidRDefault="00863867" w:rsidP="0015468F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15468F">
              <w:rPr>
                <w:b/>
                <w:bCs/>
              </w:rPr>
              <w:t>Метапредметные</w:t>
            </w:r>
            <w:proofErr w:type="spellEnd"/>
            <w:r w:rsidRPr="0015468F">
              <w:rPr>
                <w:b/>
                <w:bCs/>
              </w:rPr>
              <w:t>.</w:t>
            </w:r>
          </w:p>
          <w:p w:rsidR="00863867" w:rsidRPr="0015468F" w:rsidRDefault="00863867" w:rsidP="0015468F">
            <w:pPr>
              <w:spacing w:after="0" w:line="240" w:lineRule="auto"/>
              <w:rPr>
                <w:i/>
                <w:iCs/>
              </w:rPr>
            </w:pPr>
            <w:r w:rsidRPr="0015468F">
              <w:rPr>
                <w:i/>
                <w:iCs/>
              </w:rPr>
              <w:t>Регулятивные УУД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Планирование, определение последовательности действий, прогнозирование.</w:t>
            </w:r>
          </w:p>
          <w:p w:rsidR="00863867" w:rsidRPr="0015468F" w:rsidRDefault="00863867" w:rsidP="0015468F">
            <w:pPr>
              <w:spacing w:after="0" w:line="240" w:lineRule="auto"/>
              <w:rPr>
                <w:i/>
                <w:iCs/>
              </w:rPr>
            </w:pPr>
            <w:r w:rsidRPr="0015468F">
              <w:rPr>
                <w:i/>
                <w:iCs/>
              </w:rPr>
              <w:t>Познавательные УУД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 xml:space="preserve">Умение ставить цель, выбирать верное утверждение, расширять словарный запас. </w:t>
            </w:r>
          </w:p>
          <w:p w:rsidR="00863867" w:rsidRPr="0015468F" w:rsidRDefault="00863867" w:rsidP="0015468F">
            <w:pPr>
              <w:spacing w:after="0" w:line="240" w:lineRule="auto"/>
              <w:rPr>
                <w:i/>
                <w:iCs/>
              </w:rPr>
            </w:pPr>
            <w:r w:rsidRPr="0015468F">
              <w:rPr>
                <w:i/>
                <w:iCs/>
              </w:rPr>
              <w:t>Коммуникативные УУД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Умение с точностью выражать свои мысли в соответствии с поставленными задачами и условиями коммуникации.</w:t>
            </w:r>
          </w:p>
          <w:p w:rsidR="00863867" w:rsidRPr="0015468F" w:rsidRDefault="00863867" w:rsidP="0015468F">
            <w:pPr>
              <w:spacing w:after="0" w:line="240" w:lineRule="auto"/>
              <w:rPr>
                <w:b/>
                <w:bCs/>
              </w:rPr>
            </w:pPr>
            <w:r w:rsidRPr="0015468F">
              <w:rPr>
                <w:b/>
                <w:bCs/>
              </w:rPr>
              <w:t>Предметные.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Умение ориентироваться в тексте.</w:t>
            </w: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</w:tc>
        <w:tc>
          <w:tcPr>
            <w:tcW w:w="3677" w:type="dxa"/>
          </w:tcPr>
          <w:p w:rsidR="00863867" w:rsidRPr="00E71648" w:rsidRDefault="00863867" w:rsidP="0015468F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15468F">
              <w:rPr>
                <w:b/>
                <w:bCs/>
                <w:i/>
                <w:iCs/>
              </w:rPr>
              <w:lastRenderedPageBreak/>
              <w:t xml:space="preserve"> Актуализация субъектного опыта учащихся.</w:t>
            </w:r>
          </w:p>
          <w:p w:rsidR="00863867" w:rsidRPr="00E71648" w:rsidRDefault="00863867" w:rsidP="0015468F">
            <w:pPr>
              <w:spacing w:after="0" w:line="240" w:lineRule="auto"/>
            </w:pPr>
            <w:r w:rsidRPr="00E71648">
              <w:t>-Возмо</w:t>
            </w:r>
            <w:r>
              <w:t>жно ли связать эти два предмета</w:t>
            </w:r>
            <w:proofErr w:type="gramStart"/>
            <w:r>
              <w:t>?(</w:t>
            </w:r>
            <w:proofErr w:type="gramEnd"/>
            <w:r>
              <w:t xml:space="preserve">высказывают свои </w:t>
            </w:r>
            <w:r>
              <w:lastRenderedPageBreak/>
              <w:t xml:space="preserve">предположения) </w:t>
            </w:r>
          </w:p>
          <w:p w:rsidR="00863867" w:rsidRPr="0015468F" w:rsidRDefault="00863867" w:rsidP="0015468F">
            <w:pPr>
              <w:spacing w:after="0" w:line="240" w:lineRule="auto"/>
              <w:rPr>
                <w:b/>
                <w:bCs/>
              </w:rPr>
            </w:pPr>
            <w:r w:rsidRPr="0015468F">
              <w:rPr>
                <w:b/>
                <w:bCs/>
              </w:rPr>
              <w:t>Приём «Верите ли вы, что…»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-  Можно ли  сварить кашу из топора?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-</w:t>
            </w:r>
            <w:r>
              <w:t xml:space="preserve"> </w:t>
            </w:r>
            <w:r w:rsidRPr="0015468F">
              <w:t xml:space="preserve">Выберите вариант утверждения в карточке, поставьте знак  </w:t>
            </w:r>
            <w:r w:rsidRPr="0015468F">
              <w:rPr>
                <w:lang w:val="en-US"/>
              </w:rPr>
              <w:t>v</w:t>
            </w:r>
            <w:r w:rsidRPr="0015468F">
              <w:t xml:space="preserve"> .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 xml:space="preserve">- Как это возможно? Хотите </w:t>
            </w:r>
            <w:proofErr w:type="gramStart"/>
            <w:r w:rsidRPr="0015468F">
              <w:t>узнать</w:t>
            </w:r>
            <w:proofErr w:type="gramEnd"/>
            <w:r w:rsidRPr="0015468F">
              <w:t xml:space="preserve"> как это сделать?</w:t>
            </w:r>
            <w:r>
              <w:t xml:space="preserve"> Кто </w:t>
            </w:r>
            <w:r w:rsidRPr="0015468F">
              <w:t xml:space="preserve"> ухитрился  (догадался) сварить кашу из топора? Для этого нужно познакомиться со сказкой.</w:t>
            </w:r>
          </w:p>
          <w:p w:rsidR="00863867" w:rsidRPr="0015468F" w:rsidRDefault="00863867" w:rsidP="0015468F">
            <w:pPr>
              <w:spacing w:after="0" w:line="240" w:lineRule="auto"/>
            </w:pPr>
          </w:p>
        </w:tc>
        <w:tc>
          <w:tcPr>
            <w:tcW w:w="2256" w:type="dxa"/>
          </w:tcPr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Ставят цель.</w:t>
            </w: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Планируют, определяют последовательность действий.</w:t>
            </w: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Прогнозируют дальнейшее содержание.</w:t>
            </w:r>
          </w:p>
        </w:tc>
        <w:tc>
          <w:tcPr>
            <w:tcW w:w="1791" w:type="dxa"/>
          </w:tcPr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  <w:r>
              <w:t>В</w:t>
            </w:r>
            <w:r w:rsidRPr="0015468F">
              <w:t>ыбирают высказывания.</w:t>
            </w: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Расширяют словарный запас.</w:t>
            </w:r>
          </w:p>
        </w:tc>
        <w:tc>
          <w:tcPr>
            <w:tcW w:w="1985" w:type="dxa"/>
          </w:tcPr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 xml:space="preserve">Вырабатывают умение с </w:t>
            </w:r>
            <w:r w:rsidRPr="0015468F">
              <w:lastRenderedPageBreak/>
              <w:t>точностью выражать свои мысли в соответствии с поставленными задачами и условиями коммуникации.</w:t>
            </w:r>
          </w:p>
        </w:tc>
        <w:tc>
          <w:tcPr>
            <w:tcW w:w="1936" w:type="dxa"/>
          </w:tcPr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  <w:r w:rsidRPr="0015468F">
              <w:t>Карточки с утверждениями.</w:t>
            </w:r>
          </w:p>
          <w:p w:rsidR="00863867" w:rsidRPr="0015468F" w:rsidRDefault="00863867" w:rsidP="0015468F">
            <w:pPr>
              <w:spacing w:after="0" w:line="240" w:lineRule="auto"/>
            </w:pPr>
            <w:r>
              <w:t>(Приложение №1)</w:t>
            </w:r>
          </w:p>
        </w:tc>
      </w:tr>
      <w:tr w:rsidR="00863867" w:rsidRPr="0015468F">
        <w:tc>
          <w:tcPr>
            <w:tcW w:w="3141" w:type="dxa"/>
          </w:tcPr>
          <w:p w:rsidR="00863867" w:rsidRPr="0015468F" w:rsidRDefault="00863867" w:rsidP="0015468F">
            <w:pPr>
              <w:spacing w:after="0" w:line="240" w:lineRule="auto"/>
              <w:rPr>
                <w:b/>
                <w:bCs/>
              </w:rPr>
            </w:pPr>
            <w:r w:rsidRPr="0015468F">
              <w:rPr>
                <w:b/>
                <w:bCs/>
              </w:rPr>
              <w:lastRenderedPageBreak/>
              <w:t>Личностные.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Расширение интереса к новому учебному материалу, потребность в чтении.</w:t>
            </w:r>
          </w:p>
          <w:p w:rsidR="00863867" w:rsidRPr="0015468F" w:rsidRDefault="00863867" w:rsidP="0015468F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15468F">
              <w:rPr>
                <w:b/>
                <w:bCs/>
              </w:rPr>
              <w:t>Метапредметные</w:t>
            </w:r>
            <w:proofErr w:type="spellEnd"/>
            <w:r w:rsidRPr="0015468F">
              <w:rPr>
                <w:b/>
                <w:bCs/>
              </w:rPr>
              <w:t>.</w:t>
            </w:r>
          </w:p>
          <w:p w:rsidR="00863867" w:rsidRPr="0015468F" w:rsidRDefault="00863867" w:rsidP="0015468F">
            <w:pPr>
              <w:spacing w:after="0" w:line="240" w:lineRule="auto"/>
              <w:rPr>
                <w:i/>
                <w:iCs/>
              </w:rPr>
            </w:pPr>
            <w:r w:rsidRPr="0015468F">
              <w:rPr>
                <w:i/>
                <w:iCs/>
              </w:rPr>
              <w:t>Регулятивные УУД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 xml:space="preserve">Умение работать </w:t>
            </w:r>
            <w:r>
              <w:t>со словарём.</w:t>
            </w:r>
          </w:p>
          <w:p w:rsidR="00863867" w:rsidRPr="0015468F" w:rsidRDefault="00863867" w:rsidP="0015468F">
            <w:pPr>
              <w:spacing w:after="0" w:line="240" w:lineRule="auto"/>
              <w:rPr>
                <w:i/>
                <w:iCs/>
              </w:rPr>
            </w:pPr>
            <w:r w:rsidRPr="0015468F">
              <w:rPr>
                <w:i/>
                <w:iCs/>
              </w:rPr>
              <w:t>Познавательные УУД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Знакомство с новыми понятиями.</w:t>
            </w:r>
          </w:p>
          <w:p w:rsidR="00863867" w:rsidRPr="0015468F" w:rsidRDefault="00863867" w:rsidP="0015468F">
            <w:pPr>
              <w:spacing w:after="0" w:line="240" w:lineRule="auto"/>
              <w:rPr>
                <w:i/>
                <w:iCs/>
              </w:rPr>
            </w:pPr>
            <w:r w:rsidRPr="0015468F">
              <w:rPr>
                <w:i/>
                <w:iCs/>
              </w:rPr>
              <w:t>Коммуникативные УУД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Уважительное отношение к чужому мнению, умение работать в паре.</w:t>
            </w:r>
          </w:p>
          <w:p w:rsidR="00863867" w:rsidRPr="0015468F" w:rsidRDefault="00863867" w:rsidP="0015468F">
            <w:pPr>
              <w:spacing w:after="0" w:line="240" w:lineRule="auto"/>
              <w:rPr>
                <w:b/>
                <w:bCs/>
              </w:rPr>
            </w:pPr>
            <w:r w:rsidRPr="0015468F">
              <w:rPr>
                <w:b/>
                <w:bCs/>
              </w:rPr>
              <w:t>Предметные.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Умение работать со словарём, расширять кругозор.</w:t>
            </w: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Личностные.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 xml:space="preserve">Умение выражать своё отношение к </w:t>
            </w:r>
            <w:proofErr w:type="gramStart"/>
            <w:r w:rsidRPr="0015468F">
              <w:t>прочитанному</w:t>
            </w:r>
            <w:proofErr w:type="gramEnd"/>
            <w:r w:rsidRPr="0015468F">
              <w:t>.</w:t>
            </w:r>
          </w:p>
          <w:p w:rsidR="00863867" w:rsidRPr="0015468F" w:rsidRDefault="00863867" w:rsidP="0015468F">
            <w:pPr>
              <w:spacing w:after="0" w:line="240" w:lineRule="auto"/>
            </w:pPr>
            <w:proofErr w:type="spellStart"/>
            <w:r w:rsidRPr="0015468F">
              <w:t>Метапредметные</w:t>
            </w:r>
            <w:proofErr w:type="spellEnd"/>
            <w:r w:rsidRPr="0015468F">
              <w:t>.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Регулятивные УУД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Умение определять успешность выполнение своего задания в диалоге с учителем.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Познавательные УУД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Умение работать с текстом, подбор правильных выражений на поставленные вопросы.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Коммуникативные УУД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Умение слушать и принимать высказывания других, высказывать своё мнен</w:t>
            </w:r>
            <w:r>
              <w:t>ие и аргументировать свой ответ, умение работать в группе и в паре.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Предметные.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 xml:space="preserve">Умение осознанно читать, анализировать содержание </w:t>
            </w:r>
            <w:proofErr w:type="gramStart"/>
            <w:r w:rsidRPr="0015468F">
              <w:t>прочитанного</w:t>
            </w:r>
            <w:proofErr w:type="gramEnd"/>
            <w:r w:rsidRPr="0015468F">
              <w:t xml:space="preserve">. </w:t>
            </w:r>
          </w:p>
        </w:tc>
        <w:tc>
          <w:tcPr>
            <w:tcW w:w="3677" w:type="dxa"/>
          </w:tcPr>
          <w:p w:rsidR="00863867" w:rsidRPr="0015468F" w:rsidRDefault="00863867" w:rsidP="0015468F">
            <w:pPr>
              <w:spacing w:after="0" w:line="240" w:lineRule="auto"/>
              <w:rPr>
                <w:b/>
                <w:bCs/>
              </w:rPr>
            </w:pPr>
            <w:r w:rsidRPr="0015468F">
              <w:rPr>
                <w:b/>
                <w:bCs/>
              </w:rPr>
              <w:lastRenderedPageBreak/>
              <w:t>2.СТАДИЯ ОСМЫСЛЕНИЯ.</w:t>
            </w:r>
          </w:p>
          <w:p w:rsidR="00863867" w:rsidRPr="0015468F" w:rsidRDefault="00863867" w:rsidP="0015468F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15468F">
              <w:rPr>
                <w:b/>
                <w:bCs/>
                <w:i/>
                <w:iCs/>
              </w:rPr>
              <w:t>Изучение новых знаний и способов деятельности.</w:t>
            </w:r>
          </w:p>
          <w:p w:rsidR="00863867" w:rsidRPr="0015468F" w:rsidRDefault="00863867" w:rsidP="0015468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06" w:firstLine="0"/>
            </w:pPr>
            <w:r w:rsidRPr="0015468F">
              <w:t>Словарная ра</w:t>
            </w:r>
            <w:r>
              <w:t>бота. Работа в парах. (СЛАЙД №1)</w:t>
            </w:r>
          </w:p>
          <w:p w:rsidR="00863867" w:rsidRDefault="00863867" w:rsidP="0015468F">
            <w:pPr>
              <w:pStyle w:val="a4"/>
              <w:spacing w:after="0" w:line="240" w:lineRule="auto"/>
              <w:ind w:left="106"/>
            </w:pPr>
            <w:r w:rsidRPr="0015468F">
              <w:t>-В сказке встретятся незнакомые для вас сло</w:t>
            </w:r>
            <w:r>
              <w:t xml:space="preserve">ва. </w:t>
            </w:r>
            <w:r w:rsidRPr="0015468F">
              <w:t xml:space="preserve"> Кто</w:t>
            </w:r>
            <w:r>
              <w:t xml:space="preserve"> может объяснить значение слова.</w:t>
            </w:r>
          </w:p>
          <w:p w:rsidR="00863867" w:rsidRPr="0015468F" w:rsidRDefault="00863867" w:rsidP="0015468F">
            <w:pPr>
              <w:pStyle w:val="a4"/>
              <w:spacing w:after="0" w:line="240" w:lineRule="auto"/>
              <w:ind w:left="106"/>
            </w:pPr>
            <w:r>
              <w:t>(Обучающимся выдаётся лист со словарными словами и их значением – соединить стрелочками)</w:t>
            </w: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  <w:r w:rsidRPr="00636EA8">
              <w:rPr>
                <w:b/>
                <w:bCs/>
              </w:rPr>
              <w:t>Служивы</w:t>
            </w:r>
            <w:proofErr w:type="gramStart"/>
            <w:r w:rsidRPr="00636EA8">
              <w:rPr>
                <w:b/>
                <w:bCs/>
              </w:rPr>
              <w:t>й</w:t>
            </w:r>
            <w:r w:rsidRPr="0015468F">
              <w:t>-</w:t>
            </w:r>
            <w:proofErr w:type="gramEnd"/>
            <w:r w:rsidRPr="0015468F">
              <w:t xml:space="preserve"> солдат, военнослужащий. 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636EA8">
              <w:rPr>
                <w:b/>
                <w:bCs/>
              </w:rPr>
              <w:t>Побывка</w:t>
            </w:r>
            <w:r w:rsidRPr="0015468F">
              <w:t xml:space="preserve">-приезд к </w:t>
            </w:r>
            <w:proofErr w:type="gramStart"/>
            <w:r w:rsidRPr="0015468F">
              <w:t xml:space="preserve">кому- </w:t>
            </w:r>
            <w:proofErr w:type="spellStart"/>
            <w:r w:rsidRPr="0015468F">
              <w:t>нибудь</w:t>
            </w:r>
            <w:proofErr w:type="spellEnd"/>
            <w:proofErr w:type="gramEnd"/>
            <w:r w:rsidRPr="0015468F">
              <w:t xml:space="preserve"> на короткое время.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636EA8">
              <w:rPr>
                <w:b/>
                <w:bCs/>
              </w:rPr>
              <w:lastRenderedPageBreak/>
              <w:t>Вдоволь</w:t>
            </w:r>
            <w:r w:rsidRPr="0015468F">
              <w:t xml:space="preserve"> – достаточно. 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636EA8">
              <w:rPr>
                <w:b/>
                <w:bCs/>
              </w:rPr>
              <w:t>Варево</w:t>
            </w:r>
            <w:r w:rsidRPr="0015468F">
              <w:t>-горячее жидкое кушанье.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636EA8">
              <w:rPr>
                <w:b/>
                <w:bCs/>
              </w:rPr>
              <w:t>Чулан</w:t>
            </w:r>
            <w:r w:rsidRPr="0015468F">
              <w:t xml:space="preserve">-помещение в доме, служило кладовкой. 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636EA8">
              <w:rPr>
                <w:b/>
                <w:bCs/>
              </w:rPr>
              <w:t>Сдобрить</w:t>
            </w:r>
            <w:r w:rsidRPr="0015468F">
              <w:t xml:space="preserve">-прибавить к еде что-нибудь для вкуса. 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636EA8">
              <w:rPr>
                <w:b/>
                <w:bCs/>
              </w:rPr>
              <w:t>Котё</w:t>
            </w:r>
            <w:proofErr w:type="gramStart"/>
            <w:r w:rsidRPr="00636EA8">
              <w:rPr>
                <w:b/>
                <w:bCs/>
              </w:rPr>
              <w:t>л</w:t>
            </w:r>
            <w:r w:rsidRPr="0015468F">
              <w:t>-</w:t>
            </w:r>
            <w:proofErr w:type="gramEnd"/>
            <w:r w:rsidRPr="0015468F">
              <w:t xml:space="preserve"> большой металлический сосуд для варки каши.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Кол</w:t>
            </w:r>
            <w:proofErr w:type="gramStart"/>
            <w:r w:rsidRPr="0015468F">
              <w:t>и-</w:t>
            </w:r>
            <w:proofErr w:type="gramEnd"/>
            <w:r w:rsidRPr="0015468F">
              <w:t xml:space="preserve"> если бы. 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636EA8">
              <w:rPr>
                <w:b/>
                <w:bCs/>
              </w:rPr>
              <w:t>Этаку</w:t>
            </w:r>
            <w:proofErr w:type="gramStart"/>
            <w:r w:rsidRPr="00636EA8">
              <w:rPr>
                <w:b/>
                <w:bCs/>
              </w:rPr>
              <w:t>ю</w:t>
            </w:r>
            <w:r w:rsidRPr="0015468F">
              <w:t>-</w:t>
            </w:r>
            <w:proofErr w:type="gramEnd"/>
            <w:r w:rsidRPr="0015468F">
              <w:t xml:space="preserve"> такую. 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636EA8">
              <w:rPr>
                <w:b/>
                <w:bCs/>
              </w:rPr>
              <w:t>Смётка</w:t>
            </w:r>
            <w:r w:rsidRPr="0015468F">
              <w:t xml:space="preserve"> </w:t>
            </w:r>
            <w:proofErr w:type="gramStart"/>
            <w:r w:rsidRPr="0015468F">
              <w:t>–с</w:t>
            </w:r>
            <w:proofErr w:type="gramEnd"/>
            <w:r w:rsidRPr="0015468F">
              <w:t>мекалка.( сообразительность)</w:t>
            </w: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  <w:rPr>
                <w:b/>
                <w:bCs/>
              </w:rPr>
            </w:pPr>
            <w:r w:rsidRPr="0015468F">
              <w:rPr>
                <w:b/>
                <w:bCs/>
              </w:rPr>
              <w:t>Приём «Чтение с остановками».</w:t>
            </w:r>
          </w:p>
          <w:p w:rsidR="00863867" w:rsidRPr="00557882" w:rsidRDefault="00863867" w:rsidP="0015468F">
            <w:pPr>
              <w:spacing w:after="0" w:line="240" w:lineRule="auto"/>
            </w:pPr>
            <w:r>
              <w:rPr>
                <w:b/>
                <w:bCs/>
              </w:rPr>
              <w:t xml:space="preserve">- </w:t>
            </w:r>
            <w:r w:rsidRPr="00557882">
              <w:t>А сейчас давайте прочитаем сказку.</w:t>
            </w:r>
          </w:p>
          <w:p w:rsidR="00863867" w:rsidRPr="0015468F" w:rsidRDefault="00863867" w:rsidP="0015468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06" w:hanging="106"/>
            </w:pPr>
            <w:r w:rsidRPr="0015468F">
              <w:t xml:space="preserve">Чтение и анализ 1-йчасти до слов   « </w:t>
            </w:r>
            <w:r>
              <w:t>Ну</w:t>
            </w:r>
            <w:proofErr w:type="gramStart"/>
            <w:r>
              <w:t xml:space="preserve"> ,</w:t>
            </w:r>
            <w:proofErr w:type="gramEnd"/>
            <w:r>
              <w:t xml:space="preserve"> нет так нет, - солдат говорит</w:t>
            </w:r>
            <w:r w:rsidRPr="0015468F">
              <w:t>».</w:t>
            </w:r>
          </w:p>
          <w:p w:rsidR="00863867" w:rsidRPr="0015468F" w:rsidRDefault="00863867" w:rsidP="0015468F">
            <w:pPr>
              <w:pStyle w:val="a4"/>
              <w:spacing w:after="0" w:line="240" w:lineRule="auto"/>
              <w:ind w:left="106"/>
              <w:rPr>
                <w:b/>
                <w:bCs/>
              </w:rPr>
            </w:pPr>
            <w:r w:rsidRPr="0015468F">
              <w:rPr>
                <w:b/>
                <w:bCs/>
              </w:rPr>
              <w:t>Приём «Тонких и толстых вопросов».</w:t>
            </w:r>
          </w:p>
          <w:p w:rsidR="00863867" w:rsidRPr="0015468F" w:rsidRDefault="00863867" w:rsidP="0015468F">
            <w:pPr>
              <w:pStyle w:val="a4"/>
              <w:spacing w:after="0" w:line="240" w:lineRule="auto"/>
              <w:ind w:left="106"/>
            </w:pPr>
            <w:r w:rsidRPr="0015468F">
              <w:t>-Зачем солдат постучал в избу?</w:t>
            </w:r>
          </w:p>
          <w:p w:rsidR="00863867" w:rsidRPr="0015468F" w:rsidRDefault="00863867" w:rsidP="0015468F">
            <w:pPr>
              <w:pStyle w:val="a4"/>
              <w:spacing w:after="0" w:line="240" w:lineRule="auto"/>
              <w:ind w:left="106"/>
            </w:pPr>
            <w:r w:rsidRPr="0015468F">
              <w:t xml:space="preserve"> -Кто там жил?</w:t>
            </w:r>
          </w:p>
          <w:p w:rsidR="00863867" w:rsidRPr="0015468F" w:rsidRDefault="00863867" w:rsidP="0015468F">
            <w:pPr>
              <w:pStyle w:val="a4"/>
              <w:spacing w:after="0" w:line="240" w:lineRule="auto"/>
              <w:ind w:left="106"/>
            </w:pPr>
            <w:r w:rsidRPr="0015468F">
              <w:t xml:space="preserve"> -Что попросил солдат у старухи?</w:t>
            </w:r>
          </w:p>
          <w:p w:rsidR="00863867" w:rsidRPr="0015468F" w:rsidRDefault="00863867" w:rsidP="0015468F">
            <w:pPr>
              <w:pStyle w:val="a4"/>
              <w:spacing w:after="0" w:line="240" w:lineRule="auto"/>
              <w:ind w:left="106"/>
            </w:pPr>
            <w:r w:rsidRPr="0015468F">
              <w:t xml:space="preserve"> -Как старуха отреагировала на просьбу солдата?</w:t>
            </w:r>
          </w:p>
          <w:p w:rsidR="00863867" w:rsidRPr="0015468F" w:rsidRDefault="00863867" w:rsidP="0015468F">
            <w:pPr>
              <w:pStyle w:val="a4"/>
              <w:spacing w:after="0" w:line="240" w:lineRule="auto"/>
              <w:ind w:left="106"/>
            </w:pPr>
            <w:r w:rsidRPr="0015468F">
              <w:rPr>
                <w:b/>
                <w:bCs/>
              </w:rPr>
              <w:t xml:space="preserve">Приём «Дерево </w:t>
            </w:r>
            <w:proofErr w:type="spellStart"/>
            <w:r w:rsidRPr="0015468F">
              <w:rPr>
                <w:b/>
                <w:bCs/>
              </w:rPr>
              <w:t>предсказаний»</w:t>
            </w:r>
            <w:proofErr w:type="gramStart"/>
            <w:r w:rsidRPr="0015468F">
              <w:rPr>
                <w:b/>
                <w:bCs/>
              </w:rPr>
              <w:t>.</w:t>
            </w:r>
            <w:r w:rsidRPr="0015468F">
              <w:t>Р</w:t>
            </w:r>
            <w:proofErr w:type="gramEnd"/>
            <w:r w:rsidRPr="0015468F">
              <w:t>абота</w:t>
            </w:r>
            <w:proofErr w:type="spellEnd"/>
            <w:r w:rsidRPr="0015468F">
              <w:t xml:space="preserve"> в группах.</w:t>
            </w:r>
          </w:p>
          <w:p w:rsidR="00863867" w:rsidRPr="0015468F" w:rsidRDefault="00863867" w:rsidP="0015468F">
            <w:pPr>
              <w:pStyle w:val="a4"/>
              <w:spacing w:after="0" w:line="240" w:lineRule="auto"/>
              <w:ind w:left="106"/>
              <w:rPr>
                <w:b/>
                <w:bCs/>
              </w:rPr>
            </w:pPr>
          </w:p>
          <w:p w:rsidR="00863867" w:rsidRPr="0015468F" w:rsidRDefault="00863867" w:rsidP="0015468F">
            <w:pPr>
              <w:pStyle w:val="a4"/>
              <w:spacing w:after="0" w:line="240" w:lineRule="auto"/>
              <w:ind w:left="106"/>
            </w:pPr>
            <w:r w:rsidRPr="0015468F">
              <w:t>- Что придумал солдат?</w:t>
            </w:r>
          </w:p>
          <w:p w:rsidR="00863867" w:rsidRPr="0015468F" w:rsidRDefault="00863867" w:rsidP="0015468F">
            <w:pPr>
              <w:pStyle w:val="a4"/>
              <w:spacing w:after="0" w:line="240" w:lineRule="auto"/>
              <w:ind w:left="106"/>
            </w:pPr>
            <w:r w:rsidRPr="0015468F">
              <w:t>-Как будут развиваться события дальше?</w:t>
            </w:r>
          </w:p>
          <w:p w:rsidR="00863867" w:rsidRPr="0015468F" w:rsidRDefault="00863867" w:rsidP="0015468F">
            <w:pPr>
              <w:pStyle w:val="a4"/>
              <w:spacing w:after="0" w:line="240" w:lineRule="auto"/>
              <w:ind w:left="106"/>
            </w:pPr>
            <w:r>
              <w:t>3) Чтение 2-й части, заканчивая предложением</w:t>
            </w:r>
            <w:r w:rsidRPr="0015468F">
              <w:t xml:space="preserve"> «А солдат ест да посмеивается».</w:t>
            </w:r>
          </w:p>
          <w:p w:rsidR="00863867" w:rsidRDefault="00863867" w:rsidP="0015468F">
            <w:pPr>
              <w:pStyle w:val="a4"/>
              <w:spacing w:after="0" w:line="240" w:lineRule="auto"/>
              <w:ind w:left="106"/>
            </w:pPr>
          </w:p>
          <w:p w:rsidR="00863867" w:rsidRPr="0015468F" w:rsidRDefault="00863867" w:rsidP="0015468F">
            <w:pPr>
              <w:pStyle w:val="a4"/>
              <w:spacing w:after="0" w:line="240" w:lineRule="auto"/>
              <w:ind w:left="106"/>
            </w:pPr>
          </w:p>
          <w:p w:rsidR="00863867" w:rsidRPr="0015468F" w:rsidRDefault="00863867" w:rsidP="0015468F">
            <w:pPr>
              <w:pStyle w:val="a4"/>
              <w:spacing w:after="0" w:line="240" w:lineRule="auto"/>
              <w:ind w:left="106"/>
              <w:rPr>
                <w:b/>
                <w:bCs/>
              </w:rPr>
            </w:pPr>
            <w:r w:rsidRPr="0015468F">
              <w:rPr>
                <w:b/>
                <w:bCs/>
              </w:rPr>
              <w:t>Прием «Верные и неверные утверждения»</w:t>
            </w:r>
            <w:proofErr w:type="gramStart"/>
            <w:r w:rsidRPr="0015468F">
              <w:rPr>
                <w:b/>
                <w:bCs/>
              </w:rPr>
              <w:t>.</w:t>
            </w:r>
            <w:proofErr w:type="gramEnd"/>
            <w:r>
              <w:t xml:space="preserve"> </w:t>
            </w:r>
            <w:r w:rsidRPr="002C7E84">
              <w:rPr>
                <w:color w:val="000000"/>
              </w:rPr>
              <w:t>(</w:t>
            </w:r>
            <w:proofErr w:type="gramStart"/>
            <w:r w:rsidRPr="002C7E84">
              <w:rPr>
                <w:color w:val="000000"/>
              </w:rPr>
              <w:t>с</w:t>
            </w:r>
            <w:proofErr w:type="gramEnd"/>
            <w:r w:rsidRPr="002C7E84">
              <w:rPr>
                <w:color w:val="000000"/>
              </w:rPr>
              <w:t>амопроверка)</w:t>
            </w:r>
          </w:p>
          <w:p w:rsidR="00863867" w:rsidRDefault="00863867" w:rsidP="0015468F">
            <w:pPr>
              <w:pStyle w:val="a4"/>
              <w:spacing w:after="0" w:line="240" w:lineRule="auto"/>
              <w:ind w:left="106"/>
            </w:pPr>
            <w:r>
              <w:lastRenderedPageBreak/>
              <w:t>- А сейчас какое утверждение вы бы выбрали? (дискуссия)</w:t>
            </w:r>
          </w:p>
          <w:p w:rsidR="00863867" w:rsidRPr="0015468F" w:rsidRDefault="00863867" w:rsidP="0015468F">
            <w:pPr>
              <w:pStyle w:val="a4"/>
              <w:spacing w:after="0" w:line="240" w:lineRule="auto"/>
              <w:ind w:left="106"/>
            </w:pPr>
            <w:r w:rsidRPr="0015468F">
              <w:t>-Если бы мы убрали топор  из котелка, то сварили бы кашу?</w:t>
            </w:r>
          </w:p>
          <w:p w:rsidR="00863867" w:rsidRPr="0015468F" w:rsidRDefault="00863867" w:rsidP="0015468F">
            <w:pPr>
              <w:pStyle w:val="a4"/>
              <w:spacing w:after="0" w:line="240" w:lineRule="auto"/>
              <w:ind w:left="106"/>
            </w:pPr>
            <w:r w:rsidRPr="0015468F">
              <w:t>-Если бы мы не исполь</w:t>
            </w:r>
            <w:r>
              <w:t>зовали крупу, получилась ли каша</w:t>
            </w:r>
            <w:r w:rsidRPr="0015468F">
              <w:t xml:space="preserve">? </w:t>
            </w:r>
          </w:p>
          <w:p w:rsidR="00863867" w:rsidRDefault="00863867" w:rsidP="0015468F">
            <w:pPr>
              <w:pStyle w:val="a4"/>
              <w:spacing w:after="0" w:line="240" w:lineRule="auto"/>
              <w:ind w:left="106"/>
            </w:pPr>
            <w:r w:rsidRPr="0015468F">
              <w:t>-Так можно ли сварить кашу из топора? (нет)</w:t>
            </w:r>
          </w:p>
          <w:p w:rsidR="00863867" w:rsidRDefault="00863867" w:rsidP="0015468F">
            <w:pPr>
              <w:pStyle w:val="a4"/>
              <w:spacing w:after="0" w:line="240" w:lineRule="auto"/>
              <w:ind w:left="106"/>
            </w:pPr>
            <w:r>
              <w:t>-А какие продукты возьмёте вы, чтобы сварить кашу?</w:t>
            </w:r>
          </w:p>
          <w:p w:rsidR="00863867" w:rsidRDefault="00863867" w:rsidP="0039033D">
            <w:pPr>
              <w:pStyle w:val="a4"/>
              <w:spacing w:after="0" w:line="240" w:lineRule="auto"/>
              <w:ind w:left="360" w:hanging="360"/>
            </w:pPr>
            <w:r>
              <w:rPr>
                <w:b/>
                <w:bCs/>
              </w:rPr>
              <w:t>4)</w:t>
            </w:r>
            <w:r w:rsidRPr="0015468F">
              <w:rPr>
                <w:b/>
                <w:bCs/>
              </w:rPr>
              <w:t>Приём «Кластер».</w:t>
            </w:r>
            <w:r w:rsidRPr="0015468F">
              <w:t xml:space="preserve"> Работа в парах.</w:t>
            </w:r>
          </w:p>
          <w:p w:rsidR="00863867" w:rsidRPr="0015468F" w:rsidRDefault="00863867" w:rsidP="0039033D">
            <w:pPr>
              <w:pStyle w:val="a4"/>
              <w:spacing w:after="0" w:line="240" w:lineRule="auto"/>
              <w:ind w:left="360" w:hanging="360"/>
            </w:pPr>
            <w:r>
              <w:rPr>
                <w:b/>
                <w:bCs/>
              </w:rPr>
              <w:t>-</w:t>
            </w:r>
            <w:r>
              <w:t>Составим кластер со словом «каша».</w:t>
            </w:r>
          </w:p>
          <w:p w:rsidR="00863867" w:rsidRDefault="00A004FD" w:rsidP="0015468F">
            <w:pPr>
              <w:pStyle w:val="a4"/>
              <w:spacing w:after="0" w:line="240" w:lineRule="auto"/>
              <w:ind w:left="106"/>
            </w:pPr>
            <w:r>
              <w:rPr>
                <w:noProof/>
                <w:lang w:eastAsia="ru-RU"/>
              </w:rPr>
              <w:pict>
                <v:oval id="_x0000_s1026" style="position:absolute;left:0;text-align:left;margin-left:178.85pt;margin-top:.5pt;width:44.25pt;height:43.5pt;z-index:251655168">
                  <v:textbox style="mso-next-textbox:#_x0000_s1026">
                    <w:txbxContent>
                      <w:p w:rsidR="00863867" w:rsidRDefault="00863867"/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27" style="position:absolute;left:0;text-align:left;margin-left:145.85pt;margin-top:.5pt;width:44.25pt;height:43.5pt;z-index:251656192">
                  <v:textbox style="mso-next-textbox:#_x0000_s1027">
                    <w:txbxContent>
                      <w:p w:rsidR="00863867" w:rsidRDefault="00863867"/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28" style="position:absolute;left:0;text-align:left;margin-left:107.35pt;margin-top:.5pt;width:44.65pt;height:43.5pt;z-index:251657216">
                  <v:textbox style="mso-next-textbox:#_x0000_s1028">
                    <w:txbxContent>
                      <w:p w:rsidR="00863867" w:rsidRDefault="00863867"/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29" style="position:absolute;left:0;text-align:left;margin-left:74.35pt;margin-top:.5pt;width:44.05pt;height:43.5pt;z-index:251654144">
                  <v:textbox style="mso-next-textbox:#_x0000_s1029">
                    <w:txbxContent>
                      <w:p w:rsidR="00863867" w:rsidRDefault="00863867"/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30" style="position:absolute;left:0;text-align:left;margin-left:41.35pt;margin-top:.5pt;width:44.85pt;height:44.85pt;z-index:251653120">
                  <v:textbox style="mso-next-textbox:#_x0000_s1030">
                    <w:txbxContent>
                      <w:p w:rsidR="00863867" w:rsidRDefault="00863867"/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rect id="_x0000_s1031" style="position:absolute;left:0;text-align:left;margin-left:-2.65pt;margin-top:4.5pt;width:43.6pt;height:17.85pt;z-index:251652096">
                  <v:textbox style="mso-next-textbox:#_x0000_s1031">
                    <w:txbxContent>
                      <w:p w:rsidR="00863867" w:rsidRDefault="00863867">
                        <w:r>
                          <w:t>каша</w:t>
                        </w:r>
                      </w:p>
                    </w:txbxContent>
                  </v:textbox>
                </v:rect>
              </w:pict>
            </w:r>
          </w:p>
          <w:p w:rsidR="00863867" w:rsidRPr="0015468F" w:rsidRDefault="00863867" w:rsidP="0015468F">
            <w:pPr>
              <w:pStyle w:val="a4"/>
              <w:spacing w:after="0" w:line="240" w:lineRule="auto"/>
              <w:ind w:left="106"/>
            </w:pPr>
            <w:r>
              <w:t xml:space="preserve"> </w:t>
            </w:r>
          </w:p>
          <w:p w:rsidR="00863867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</w:tc>
        <w:tc>
          <w:tcPr>
            <w:tcW w:w="2256" w:type="dxa"/>
          </w:tcPr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 xml:space="preserve">Работа </w:t>
            </w:r>
            <w:r>
              <w:t>со словарём.</w:t>
            </w: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Определяют успешность выполнения своего задания в диалоге с учителем.</w:t>
            </w:r>
          </w:p>
        </w:tc>
        <w:tc>
          <w:tcPr>
            <w:tcW w:w="1791" w:type="dxa"/>
          </w:tcPr>
          <w:p w:rsidR="00863867" w:rsidRPr="0015468F" w:rsidRDefault="00863867" w:rsidP="0015468F">
            <w:pPr>
              <w:spacing w:after="0" w:line="240" w:lineRule="auto"/>
            </w:pPr>
            <w:r w:rsidRPr="0015468F">
              <w:lastRenderedPageBreak/>
              <w:t>Узнают новую информацию.</w:t>
            </w: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Отвечают на вопросы, подбирая нужные высказывания.</w:t>
            </w:r>
          </w:p>
        </w:tc>
        <w:tc>
          <w:tcPr>
            <w:tcW w:w="1985" w:type="dxa"/>
          </w:tcPr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Вырабатывают навыки работы в паре.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Учитывают разные мнения.</w:t>
            </w: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  <w:r w:rsidRPr="0015468F">
              <w:t>Слушают и принимают высказывания других, высказывают своё мнение и аргументируют свой ответ</w:t>
            </w:r>
            <w:r>
              <w:t>.</w:t>
            </w:r>
          </w:p>
          <w:p w:rsidR="00863867" w:rsidRDefault="00863867" w:rsidP="0015468F">
            <w:pPr>
              <w:spacing w:after="0" w:line="240" w:lineRule="auto"/>
            </w:pPr>
            <w:r w:rsidRPr="0015468F">
              <w:t>Вырабатывают навыки работы</w:t>
            </w:r>
            <w:r>
              <w:t xml:space="preserve"> в группе.</w:t>
            </w: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Вырабатывают навыки работы</w:t>
            </w:r>
            <w:r>
              <w:t xml:space="preserve"> в паре.</w:t>
            </w:r>
          </w:p>
        </w:tc>
        <w:tc>
          <w:tcPr>
            <w:tcW w:w="1936" w:type="dxa"/>
          </w:tcPr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ИКТ</w:t>
            </w: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  <w:r>
              <w:t>Карточки (Приложение №2)</w:t>
            </w: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  <w:r>
              <w:t>У</w:t>
            </w:r>
            <w:r w:rsidRPr="0015468F">
              <w:t xml:space="preserve">чебник </w:t>
            </w: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  <w:r>
              <w:t>Карточки (Приложение №3)</w:t>
            </w:r>
          </w:p>
        </w:tc>
      </w:tr>
      <w:tr w:rsidR="00863867" w:rsidRPr="0015468F">
        <w:tc>
          <w:tcPr>
            <w:tcW w:w="3141" w:type="dxa"/>
          </w:tcPr>
          <w:p w:rsidR="00863867" w:rsidRPr="00ED1F0A" w:rsidRDefault="00863867" w:rsidP="0015468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ED1F0A">
              <w:rPr>
                <w:b/>
                <w:bCs/>
                <w:color w:val="000000"/>
              </w:rPr>
              <w:lastRenderedPageBreak/>
              <w:t>Личностные.</w:t>
            </w:r>
          </w:p>
          <w:p w:rsidR="00863867" w:rsidRDefault="00863867" w:rsidP="0015468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Умение ориентироваться в нравственном содержании поступков.</w:t>
            </w:r>
          </w:p>
          <w:p w:rsidR="00863867" w:rsidRPr="00FA0841" w:rsidRDefault="00863867" w:rsidP="0015468F">
            <w:pPr>
              <w:spacing w:after="0" w:line="240" w:lineRule="auto"/>
              <w:rPr>
                <w:color w:val="000000"/>
              </w:rPr>
            </w:pPr>
            <w:r w:rsidRPr="00FA0841">
              <w:rPr>
                <w:color w:val="000000"/>
              </w:rPr>
              <w:t>Анализ, оценка и смысл поступков.</w:t>
            </w:r>
          </w:p>
          <w:p w:rsidR="00863867" w:rsidRPr="00ED1F0A" w:rsidRDefault="00863867" w:rsidP="0015468F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ED1F0A">
              <w:rPr>
                <w:b/>
                <w:bCs/>
                <w:color w:val="000000"/>
              </w:rPr>
              <w:t>Метапредмтные</w:t>
            </w:r>
            <w:proofErr w:type="spellEnd"/>
            <w:r w:rsidRPr="00ED1F0A">
              <w:rPr>
                <w:b/>
                <w:bCs/>
                <w:color w:val="000000"/>
              </w:rPr>
              <w:t>.</w:t>
            </w:r>
          </w:p>
          <w:p w:rsidR="00863867" w:rsidRPr="00ED1F0A" w:rsidRDefault="00863867" w:rsidP="0015468F">
            <w:pPr>
              <w:spacing w:after="0" w:line="240" w:lineRule="auto"/>
              <w:rPr>
                <w:i/>
                <w:iCs/>
                <w:color w:val="000000"/>
              </w:rPr>
            </w:pPr>
            <w:r w:rsidRPr="00ED1F0A">
              <w:rPr>
                <w:i/>
                <w:iCs/>
                <w:color w:val="000000"/>
              </w:rPr>
              <w:t>Регулятивные УУД</w:t>
            </w:r>
          </w:p>
          <w:p w:rsidR="00863867" w:rsidRPr="00ED1F0A" w:rsidRDefault="00863867" w:rsidP="0015468F">
            <w:pPr>
              <w:spacing w:after="0" w:line="240" w:lineRule="auto"/>
              <w:rPr>
                <w:color w:val="000000"/>
              </w:rPr>
            </w:pPr>
            <w:r w:rsidRPr="00ED1F0A">
              <w:rPr>
                <w:color w:val="000000"/>
              </w:rPr>
              <w:t>Определение успешности выполнения своего задания, аргументирование правильности своего выбора.</w:t>
            </w:r>
          </w:p>
          <w:p w:rsidR="00863867" w:rsidRPr="00ED1F0A" w:rsidRDefault="00863867" w:rsidP="0015468F">
            <w:pPr>
              <w:spacing w:after="0" w:line="240" w:lineRule="auto"/>
              <w:rPr>
                <w:i/>
                <w:iCs/>
                <w:color w:val="000000"/>
              </w:rPr>
            </w:pPr>
            <w:r w:rsidRPr="00ED1F0A">
              <w:rPr>
                <w:i/>
                <w:iCs/>
                <w:color w:val="000000"/>
              </w:rPr>
              <w:t>Познавательные УУД</w:t>
            </w:r>
          </w:p>
          <w:p w:rsidR="00863867" w:rsidRPr="00ED1F0A" w:rsidRDefault="00863867" w:rsidP="0015468F">
            <w:pPr>
              <w:spacing w:after="0" w:line="240" w:lineRule="auto"/>
              <w:rPr>
                <w:color w:val="000000"/>
              </w:rPr>
            </w:pPr>
            <w:r w:rsidRPr="00ED1F0A">
              <w:rPr>
                <w:color w:val="000000"/>
              </w:rPr>
              <w:t>Умение самостоятельно выбирать необходимую информацию.</w:t>
            </w:r>
          </w:p>
          <w:p w:rsidR="00863867" w:rsidRPr="00ED1F0A" w:rsidRDefault="00863867" w:rsidP="0015468F">
            <w:pPr>
              <w:spacing w:after="0" w:line="240" w:lineRule="auto"/>
              <w:rPr>
                <w:i/>
                <w:iCs/>
                <w:color w:val="000000"/>
              </w:rPr>
            </w:pPr>
            <w:r w:rsidRPr="00ED1F0A">
              <w:rPr>
                <w:i/>
                <w:iCs/>
                <w:color w:val="000000"/>
              </w:rPr>
              <w:t>Коммуникативные УУД</w:t>
            </w:r>
          </w:p>
          <w:p w:rsidR="00863867" w:rsidRPr="00ED1F0A" w:rsidRDefault="00863867" w:rsidP="0015468F">
            <w:pPr>
              <w:spacing w:after="0" w:line="240" w:lineRule="auto"/>
              <w:rPr>
                <w:color w:val="000000"/>
              </w:rPr>
            </w:pPr>
            <w:r w:rsidRPr="00ED1F0A">
              <w:rPr>
                <w:color w:val="000000"/>
              </w:rPr>
              <w:t>Умение выслушивать чужое мнение.</w:t>
            </w:r>
          </w:p>
          <w:p w:rsidR="00863867" w:rsidRPr="00ED1F0A" w:rsidRDefault="00863867" w:rsidP="0015468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ED1F0A">
              <w:rPr>
                <w:b/>
                <w:bCs/>
                <w:color w:val="000000"/>
              </w:rPr>
              <w:t>Предметные.</w:t>
            </w:r>
          </w:p>
          <w:p w:rsidR="00863867" w:rsidRPr="00ED1F0A" w:rsidRDefault="00863867" w:rsidP="0015468F">
            <w:pPr>
              <w:spacing w:after="0" w:line="240" w:lineRule="auto"/>
              <w:rPr>
                <w:color w:val="000000"/>
              </w:rPr>
            </w:pPr>
            <w:r w:rsidRPr="00ED1F0A">
              <w:rPr>
                <w:color w:val="000000"/>
              </w:rPr>
              <w:t>Умение самостоятельно работать с текстом.</w:t>
            </w:r>
          </w:p>
          <w:p w:rsidR="00863867" w:rsidRPr="0015468F" w:rsidRDefault="00863867" w:rsidP="0015468F">
            <w:pPr>
              <w:spacing w:after="0" w:line="240" w:lineRule="auto"/>
            </w:pPr>
          </w:p>
        </w:tc>
        <w:tc>
          <w:tcPr>
            <w:tcW w:w="3677" w:type="dxa"/>
          </w:tcPr>
          <w:p w:rsidR="00863867" w:rsidRPr="0015468F" w:rsidRDefault="00863867" w:rsidP="00D6563F">
            <w:pPr>
              <w:pStyle w:val="a4"/>
              <w:spacing w:after="0" w:line="240" w:lineRule="auto"/>
              <w:ind w:left="106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 Закрепление </w:t>
            </w:r>
            <w:proofErr w:type="gramStart"/>
            <w:r>
              <w:rPr>
                <w:b/>
                <w:bCs/>
                <w:i/>
                <w:iCs/>
              </w:rPr>
              <w:t>изученного</w:t>
            </w:r>
            <w:proofErr w:type="gramEnd"/>
            <w:r>
              <w:rPr>
                <w:b/>
                <w:bCs/>
                <w:i/>
                <w:iCs/>
              </w:rPr>
              <w:t>.</w:t>
            </w:r>
          </w:p>
          <w:p w:rsidR="00863867" w:rsidRPr="0015468F" w:rsidRDefault="00863867" w:rsidP="0039033D">
            <w:pPr>
              <w:pStyle w:val="a4"/>
              <w:spacing w:after="0" w:line="240" w:lineRule="auto"/>
              <w:ind w:left="106"/>
            </w:pPr>
            <w:r w:rsidRPr="0015468F">
              <w:t xml:space="preserve">1)Характеристика героев. </w:t>
            </w:r>
          </w:p>
          <w:p w:rsidR="00863867" w:rsidRDefault="00863867" w:rsidP="00E71648">
            <w:pPr>
              <w:pStyle w:val="a4"/>
              <w:spacing w:after="0" w:line="240" w:lineRule="auto"/>
              <w:ind w:left="106"/>
            </w:pPr>
            <w:r>
              <w:t>- Для чего солдат</w:t>
            </w:r>
            <w:r w:rsidRPr="0015468F">
              <w:t xml:space="preserve"> </w:t>
            </w:r>
            <w:r>
              <w:t xml:space="preserve">использовал </w:t>
            </w:r>
            <w:r w:rsidRPr="0015468F">
              <w:t>топор?</w:t>
            </w:r>
          </w:p>
          <w:p w:rsidR="00863867" w:rsidRDefault="00863867" w:rsidP="0015468F">
            <w:pPr>
              <w:pStyle w:val="a4"/>
              <w:spacing w:after="0" w:line="240" w:lineRule="auto"/>
              <w:ind w:left="106"/>
            </w:pPr>
            <w:r>
              <w:t>- Какие качества помогли солдату добиться своего?</w:t>
            </w:r>
          </w:p>
          <w:p w:rsidR="00863867" w:rsidRDefault="00863867" w:rsidP="0015468F">
            <w:pPr>
              <w:pStyle w:val="a4"/>
              <w:spacing w:after="0" w:line="240" w:lineRule="auto"/>
              <w:ind w:left="106"/>
            </w:pPr>
            <w:r>
              <w:t>- Что ты можешь сказать о старухе? Какая она?</w:t>
            </w:r>
          </w:p>
          <w:p w:rsidR="00863867" w:rsidRDefault="00863867" w:rsidP="0015468F">
            <w:pPr>
              <w:pStyle w:val="a4"/>
              <w:spacing w:after="0" w:line="240" w:lineRule="auto"/>
              <w:ind w:left="106"/>
            </w:pPr>
          </w:p>
          <w:p w:rsidR="00863867" w:rsidRDefault="00863867" w:rsidP="0015468F">
            <w:pPr>
              <w:pStyle w:val="a4"/>
              <w:spacing w:after="0" w:line="240" w:lineRule="auto"/>
              <w:ind w:left="106"/>
              <w:rPr>
                <w:b/>
                <w:bCs/>
              </w:rPr>
            </w:pPr>
          </w:p>
          <w:p w:rsidR="00863867" w:rsidRDefault="00863867" w:rsidP="0015468F">
            <w:pPr>
              <w:pStyle w:val="a4"/>
              <w:spacing w:after="0" w:line="240" w:lineRule="auto"/>
              <w:ind w:left="106"/>
              <w:rPr>
                <w:b/>
                <w:bCs/>
              </w:rPr>
            </w:pPr>
          </w:p>
          <w:p w:rsidR="00863867" w:rsidRDefault="00863867" w:rsidP="0015468F">
            <w:pPr>
              <w:pStyle w:val="a4"/>
              <w:spacing w:after="0" w:line="240" w:lineRule="auto"/>
              <w:ind w:left="106"/>
              <w:rPr>
                <w:b/>
                <w:bCs/>
              </w:rPr>
            </w:pPr>
          </w:p>
          <w:p w:rsidR="00863867" w:rsidRDefault="00863867" w:rsidP="0015468F">
            <w:pPr>
              <w:pStyle w:val="a4"/>
              <w:spacing w:after="0" w:line="240" w:lineRule="auto"/>
              <w:ind w:left="106"/>
              <w:rPr>
                <w:b/>
                <w:bCs/>
              </w:rPr>
            </w:pPr>
          </w:p>
          <w:p w:rsidR="00863867" w:rsidRDefault="00863867" w:rsidP="0015468F">
            <w:pPr>
              <w:pStyle w:val="a4"/>
              <w:spacing w:after="0" w:line="240" w:lineRule="auto"/>
              <w:ind w:left="106"/>
              <w:rPr>
                <w:b/>
                <w:bCs/>
              </w:rPr>
            </w:pPr>
          </w:p>
          <w:p w:rsidR="00863867" w:rsidRDefault="00863867" w:rsidP="0015468F">
            <w:pPr>
              <w:pStyle w:val="a4"/>
              <w:spacing w:after="0" w:line="240" w:lineRule="auto"/>
              <w:ind w:left="106"/>
              <w:rPr>
                <w:b/>
                <w:bCs/>
              </w:rPr>
            </w:pPr>
          </w:p>
          <w:p w:rsidR="00863867" w:rsidRDefault="00863867" w:rsidP="0015468F">
            <w:pPr>
              <w:pStyle w:val="a4"/>
              <w:spacing w:after="0" w:line="240" w:lineRule="auto"/>
              <w:ind w:left="106"/>
              <w:rPr>
                <w:b/>
                <w:bCs/>
              </w:rPr>
            </w:pPr>
          </w:p>
          <w:p w:rsidR="00863867" w:rsidRDefault="00863867" w:rsidP="0015468F">
            <w:pPr>
              <w:pStyle w:val="a4"/>
              <w:spacing w:after="0" w:line="240" w:lineRule="auto"/>
              <w:ind w:left="106"/>
              <w:rPr>
                <w:b/>
                <w:bCs/>
              </w:rPr>
            </w:pPr>
          </w:p>
          <w:p w:rsidR="00863867" w:rsidRDefault="00863867" w:rsidP="0015468F">
            <w:pPr>
              <w:pStyle w:val="a4"/>
              <w:spacing w:after="0" w:line="240" w:lineRule="auto"/>
              <w:ind w:left="106"/>
              <w:rPr>
                <w:b/>
                <w:bCs/>
              </w:rPr>
            </w:pPr>
          </w:p>
          <w:p w:rsidR="00863867" w:rsidRDefault="00863867" w:rsidP="0015468F">
            <w:pPr>
              <w:pStyle w:val="a4"/>
              <w:spacing w:after="0" w:line="240" w:lineRule="auto"/>
              <w:ind w:left="106"/>
              <w:rPr>
                <w:b/>
                <w:bCs/>
              </w:rPr>
            </w:pPr>
          </w:p>
          <w:p w:rsidR="00863867" w:rsidRDefault="00863867" w:rsidP="0015468F">
            <w:pPr>
              <w:pStyle w:val="a4"/>
              <w:spacing w:after="0" w:line="240" w:lineRule="auto"/>
              <w:ind w:left="106"/>
              <w:rPr>
                <w:b/>
                <w:bCs/>
              </w:rPr>
            </w:pPr>
          </w:p>
          <w:p w:rsidR="00863867" w:rsidRDefault="00863867" w:rsidP="0015468F">
            <w:pPr>
              <w:pStyle w:val="a4"/>
              <w:spacing w:after="0" w:line="240" w:lineRule="auto"/>
              <w:ind w:left="106"/>
              <w:rPr>
                <w:b/>
                <w:bCs/>
              </w:rPr>
            </w:pPr>
          </w:p>
          <w:p w:rsidR="00863867" w:rsidRDefault="00863867" w:rsidP="0015468F">
            <w:pPr>
              <w:pStyle w:val="a4"/>
              <w:spacing w:after="0" w:line="240" w:lineRule="auto"/>
              <w:ind w:left="106"/>
              <w:rPr>
                <w:b/>
                <w:bCs/>
              </w:rPr>
            </w:pPr>
            <w:r w:rsidRPr="00C16976">
              <w:rPr>
                <w:b/>
                <w:bCs/>
              </w:rPr>
              <w:t>ФИЗМИНУТКА</w:t>
            </w:r>
            <w:r>
              <w:rPr>
                <w:b/>
                <w:bCs/>
              </w:rPr>
              <w:t xml:space="preserve"> (музыкальное </w:t>
            </w:r>
            <w:r>
              <w:rPr>
                <w:b/>
                <w:bCs/>
              </w:rPr>
              <w:lastRenderedPageBreak/>
              <w:t>сопровождение 2 фрагмента)</w:t>
            </w:r>
          </w:p>
          <w:p w:rsidR="00863867" w:rsidRPr="0057739E" w:rsidRDefault="00863867" w:rsidP="0015468F">
            <w:pPr>
              <w:pStyle w:val="a4"/>
              <w:spacing w:after="0" w:line="240" w:lineRule="auto"/>
              <w:ind w:left="106"/>
            </w:pPr>
            <w:r w:rsidRPr="0057739E">
              <w:t>-Внимательно послушайте музыкальные отрывки и отразите в образах действия героев</w:t>
            </w:r>
            <w:r>
              <w:t>.</w:t>
            </w:r>
          </w:p>
          <w:p w:rsidR="00863867" w:rsidRPr="009336F7" w:rsidRDefault="00863867" w:rsidP="0015468F">
            <w:pPr>
              <w:pStyle w:val="a4"/>
              <w:spacing w:after="0" w:line="240" w:lineRule="auto"/>
              <w:ind w:left="106"/>
              <w:rPr>
                <w:color w:val="339966"/>
              </w:rPr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</w:tc>
        <w:tc>
          <w:tcPr>
            <w:tcW w:w="2256" w:type="dxa"/>
          </w:tcPr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  <w:r>
              <w:t>Определяют успешность выполнения своего задания, аргументируют правильность своего выбора.</w:t>
            </w: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</w:tc>
        <w:tc>
          <w:tcPr>
            <w:tcW w:w="1791" w:type="dxa"/>
          </w:tcPr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  <w:r>
              <w:t>Самостоятельно выбирают необходимую информацию.</w:t>
            </w:r>
          </w:p>
        </w:tc>
        <w:tc>
          <w:tcPr>
            <w:tcW w:w="1985" w:type="dxa"/>
          </w:tcPr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  <w:r>
              <w:t>Слушают и принимают ответы других детей.</w:t>
            </w: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</w:tc>
        <w:tc>
          <w:tcPr>
            <w:tcW w:w="1936" w:type="dxa"/>
          </w:tcPr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  <w:r>
              <w:t>Учебник стр.47</w:t>
            </w:r>
          </w:p>
        </w:tc>
      </w:tr>
      <w:tr w:rsidR="00863867" w:rsidRPr="0015468F">
        <w:tc>
          <w:tcPr>
            <w:tcW w:w="3141" w:type="dxa"/>
          </w:tcPr>
          <w:p w:rsidR="00863867" w:rsidRPr="00FA0841" w:rsidRDefault="00863867" w:rsidP="0015468F">
            <w:pPr>
              <w:spacing w:after="0" w:line="240" w:lineRule="auto"/>
              <w:rPr>
                <w:b/>
                <w:bCs/>
              </w:rPr>
            </w:pPr>
            <w:r w:rsidRPr="00FA0841">
              <w:rPr>
                <w:b/>
                <w:bCs/>
              </w:rPr>
              <w:lastRenderedPageBreak/>
              <w:t>Личностные.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Расширение нравственно-этических норм, как регуляторов морального поведения.</w:t>
            </w:r>
          </w:p>
          <w:p w:rsidR="00863867" w:rsidRPr="00FA0841" w:rsidRDefault="00863867" w:rsidP="0015468F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FA0841">
              <w:rPr>
                <w:b/>
                <w:bCs/>
              </w:rPr>
              <w:t>Метапредметные</w:t>
            </w:r>
            <w:proofErr w:type="spellEnd"/>
            <w:r w:rsidRPr="00FA0841">
              <w:rPr>
                <w:b/>
                <w:bCs/>
              </w:rPr>
              <w:t>.</w:t>
            </w:r>
          </w:p>
          <w:p w:rsidR="00863867" w:rsidRPr="00FA0841" w:rsidRDefault="00863867" w:rsidP="0015468F">
            <w:pPr>
              <w:spacing w:after="0" w:line="240" w:lineRule="auto"/>
              <w:rPr>
                <w:i/>
                <w:iCs/>
              </w:rPr>
            </w:pPr>
            <w:r w:rsidRPr="00FA0841">
              <w:rPr>
                <w:i/>
                <w:iCs/>
              </w:rPr>
              <w:t>Регулятивные УУД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Умение осознавать то, что уже усвоено и то, что ещё необходимо усвоить.</w:t>
            </w:r>
          </w:p>
          <w:p w:rsidR="00863867" w:rsidRPr="00FA0841" w:rsidRDefault="00863867" w:rsidP="0015468F">
            <w:pPr>
              <w:spacing w:after="0" w:line="240" w:lineRule="auto"/>
              <w:rPr>
                <w:i/>
                <w:iCs/>
              </w:rPr>
            </w:pPr>
            <w:r w:rsidRPr="00FA0841">
              <w:rPr>
                <w:i/>
                <w:iCs/>
              </w:rPr>
              <w:t>Познавательные УУД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Выражение с достаточной полнотой и точностью своих мыслей в соответствии с задачами.</w:t>
            </w:r>
          </w:p>
          <w:p w:rsidR="00863867" w:rsidRPr="00FA0841" w:rsidRDefault="00863867" w:rsidP="0015468F">
            <w:pPr>
              <w:spacing w:after="0" w:line="240" w:lineRule="auto"/>
              <w:rPr>
                <w:i/>
                <w:iCs/>
              </w:rPr>
            </w:pPr>
            <w:r w:rsidRPr="00FA0841">
              <w:rPr>
                <w:i/>
                <w:iCs/>
              </w:rPr>
              <w:t>Коммуникативные УУД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 xml:space="preserve">Умение вступать в диалог, слушать, принимать мнение </w:t>
            </w:r>
            <w:proofErr w:type="gramStart"/>
            <w:r w:rsidRPr="0015468F">
              <w:t>другого</w:t>
            </w:r>
            <w:proofErr w:type="gramEnd"/>
            <w:r w:rsidRPr="0015468F">
              <w:t>.</w:t>
            </w:r>
          </w:p>
          <w:p w:rsidR="00863867" w:rsidRPr="00FA0841" w:rsidRDefault="00863867" w:rsidP="0015468F">
            <w:pPr>
              <w:spacing w:after="0" w:line="240" w:lineRule="auto"/>
              <w:rPr>
                <w:b/>
                <w:bCs/>
              </w:rPr>
            </w:pPr>
            <w:r w:rsidRPr="00FA0841">
              <w:rPr>
                <w:b/>
                <w:bCs/>
              </w:rPr>
              <w:t>Предметные.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Умение сопоставлять пословицы и название сказки, выделять главное, анализировать, делать вывод.</w:t>
            </w:r>
            <w:r>
              <w:t xml:space="preserve"> Умение работать с текстом.</w:t>
            </w:r>
          </w:p>
        </w:tc>
        <w:tc>
          <w:tcPr>
            <w:tcW w:w="3677" w:type="dxa"/>
          </w:tcPr>
          <w:p w:rsidR="00863867" w:rsidRDefault="00863867" w:rsidP="00D6563F">
            <w:pPr>
              <w:spacing w:after="0" w:line="240" w:lineRule="auto"/>
              <w:ind w:left="49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О</w:t>
            </w:r>
            <w:r w:rsidRPr="0015468F">
              <w:rPr>
                <w:b/>
                <w:bCs/>
                <w:i/>
                <w:iCs/>
              </w:rPr>
              <w:t>бобщения и систематизации.</w:t>
            </w:r>
          </w:p>
          <w:p w:rsidR="00863867" w:rsidRPr="00DD69E6" w:rsidRDefault="00863867" w:rsidP="00DD69E6">
            <w:pPr>
              <w:spacing w:after="0" w:line="240" w:lineRule="auto"/>
            </w:pPr>
            <w:r>
              <w:t>-Ребята, подумайте, какая пословица подходит к сказке?</w:t>
            </w:r>
          </w:p>
          <w:p w:rsidR="00863867" w:rsidRPr="0015468F" w:rsidRDefault="00863867" w:rsidP="00DD69E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59" w:hanging="110"/>
            </w:pPr>
            <w:r w:rsidRPr="0015468F">
              <w:t>Ра</w:t>
            </w:r>
            <w:r>
              <w:t>бота с пословицами. (СЛАЙД №2)</w:t>
            </w:r>
          </w:p>
          <w:p w:rsidR="00863867" w:rsidRDefault="00863867" w:rsidP="0015468F">
            <w:pPr>
              <w:spacing w:after="0" w:line="240" w:lineRule="auto"/>
            </w:pPr>
            <w:r w:rsidRPr="0015468F">
              <w:sym w:font="Symbol" w:char="F0B7"/>
            </w:r>
            <w:r w:rsidRPr="0015468F">
              <w:t xml:space="preserve"> Если сила не возьмёт, смекалка выручит.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 xml:space="preserve"> </w:t>
            </w:r>
            <w:r w:rsidRPr="0015468F">
              <w:sym w:font="Symbol" w:char="F0B7"/>
            </w:r>
            <w:r w:rsidRPr="0015468F">
              <w:t xml:space="preserve"> Находчивый сто голов кормит, а глупец и себя не прокормит. 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sym w:font="Symbol" w:char="F0B7"/>
            </w:r>
            <w:r w:rsidRPr="0015468F">
              <w:t xml:space="preserve"> Доброе дело бе</w:t>
            </w:r>
            <w:r>
              <w:t>з награды не останется.</w:t>
            </w:r>
          </w:p>
          <w:p w:rsidR="00863867" w:rsidRDefault="00863867" w:rsidP="0015468F">
            <w:pPr>
              <w:spacing w:after="0" w:line="240" w:lineRule="auto"/>
            </w:pPr>
            <w:r w:rsidRPr="0015468F">
              <w:t xml:space="preserve"> - Какая из пословиц боль</w:t>
            </w:r>
            <w:r>
              <w:t xml:space="preserve">ше всего подходит к нашей сказке? </w:t>
            </w:r>
          </w:p>
          <w:p w:rsidR="00863867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  <w:r>
              <w:t xml:space="preserve">2) </w:t>
            </w:r>
            <w:r w:rsidRPr="00FA2990">
              <w:rPr>
                <w:b/>
                <w:bCs/>
              </w:rPr>
              <w:t>Приём «</w:t>
            </w:r>
            <w:r w:rsidRPr="00FA2990">
              <w:rPr>
                <w:b/>
                <w:bCs/>
                <w:color w:val="000000"/>
              </w:rPr>
              <w:t>Исключи  лишнее»</w:t>
            </w:r>
          </w:p>
          <w:p w:rsidR="00863867" w:rsidRDefault="00863867" w:rsidP="0015468F">
            <w:pPr>
              <w:spacing w:after="0" w:line="240" w:lineRule="auto"/>
            </w:pPr>
            <w:r>
              <w:t>Названия сказок  (Слайд №3)</w:t>
            </w:r>
          </w:p>
          <w:p w:rsidR="00863867" w:rsidRDefault="00863867" w:rsidP="0015468F">
            <w:pPr>
              <w:spacing w:after="0" w:line="240" w:lineRule="auto"/>
            </w:pPr>
            <w:r>
              <w:t>«Лиса и тетерев»</w:t>
            </w:r>
          </w:p>
          <w:p w:rsidR="00863867" w:rsidRDefault="00863867" w:rsidP="0015468F">
            <w:pPr>
              <w:spacing w:after="0" w:line="240" w:lineRule="auto"/>
            </w:pPr>
            <w:r>
              <w:t>«Лиса и журавль»</w:t>
            </w:r>
          </w:p>
          <w:p w:rsidR="00863867" w:rsidRDefault="00863867" w:rsidP="0015468F">
            <w:pPr>
              <w:spacing w:after="0" w:line="240" w:lineRule="auto"/>
            </w:pPr>
            <w:r>
              <w:t>«Каша из топора»</w:t>
            </w: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  <w:r>
              <w:t>(Ввожу понятие бытовая сказка)</w:t>
            </w:r>
          </w:p>
          <w:p w:rsidR="00863867" w:rsidRPr="00FA2990" w:rsidRDefault="00863867" w:rsidP="0015468F">
            <w:pPr>
              <w:spacing w:after="0" w:line="240" w:lineRule="auto"/>
            </w:pPr>
            <w:r w:rsidRPr="00FA2990">
              <w:rPr>
                <w:color w:val="000000"/>
              </w:rPr>
              <w:t>( Главные геро</w:t>
            </w:r>
            <w:proofErr w:type="gramStart"/>
            <w:r w:rsidRPr="00FA2990">
              <w:rPr>
                <w:color w:val="000000"/>
              </w:rPr>
              <w:t>и-</w:t>
            </w:r>
            <w:proofErr w:type="gramEnd"/>
            <w:r w:rsidRPr="00FA2990">
              <w:rPr>
                <w:color w:val="000000"/>
              </w:rPr>
              <w:t xml:space="preserve"> люди, действия происходят в обычных домах. </w:t>
            </w:r>
            <w:proofErr w:type="gramStart"/>
            <w:r w:rsidRPr="00FA2990">
              <w:rPr>
                <w:color w:val="000000"/>
              </w:rPr>
              <w:t>В бытовых сказках высмеивают жадность, скупость, глупость, прославляются доброта, ум, смекалка.)</w:t>
            </w:r>
            <w:proofErr w:type="gramEnd"/>
          </w:p>
          <w:p w:rsidR="00863867" w:rsidRDefault="00863867" w:rsidP="006439EF">
            <w:pPr>
              <w:spacing w:after="0" w:line="240" w:lineRule="auto"/>
            </w:pPr>
            <w:r>
              <w:t xml:space="preserve"> </w:t>
            </w:r>
          </w:p>
          <w:p w:rsidR="00863867" w:rsidRDefault="00863867" w:rsidP="0015468F">
            <w:pPr>
              <w:spacing w:after="0" w:line="240" w:lineRule="auto"/>
              <w:rPr>
                <w:color w:val="339966"/>
              </w:rPr>
            </w:pPr>
          </w:p>
          <w:p w:rsidR="00863867" w:rsidRDefault="00863867" w:rsidP="0015468F">
            <w:pPr>
              <w:spacing w:after="0" w:line="240" w:lineRule="auto"/>
            </w:pPr>
            <w:r>
              <w:t>3)Чтение по ролям.</w:t>
            </w:r>
          </w:p>
          <w:p w:rsidR="00863867" w:rsidRDefault="00863867" w:rsidP="0015468F">
            <w:pPr>
              <w:spacing w:after="0" w:line="240" w:lineRule="auto"/>
            </w:pPr>
            <w:r>
              <w:t>-А сейчас прочитаем по ролям.</w:t>
            </w:r>
          </w:p>
          <w:p w:rsidR="00863867" w:rsidRPr="0015468F" w:rsidRDefault="00863867" w:rsidP="0015468F">
            <w:pPr>
              <w:spacing w:after="0" w:line="240" w:lineRule="auto"/>
            </w:pPr>
            <w:r>
              <w:lastRenderedPageBreak/>
              <w:t>-Сколько действующих лиц?</w:t>
            </w:r>
          </w:p>
        </w:tc>
        <w:tc>
          <w:tcPr>
            <w:tcW w:w="2256" w:type="dxa"/>
          </w:tcPr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Оценивают, выделяют и осознают то, что уже усвоено и  т, что ещё необходимо усвоить.</w:t>
            </w:r>
          </w:p>
        </w:tc>
        <w:tc>
          <w:tcPr>
            <w:tcW w:w="1791" w:type="dxa"/>
          </w:tcPr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Выражают с достаточной полнотой и точностью свои мысли в соответствии с задачами.</w:t>
            </w:r>
          </w:p>
        </w:tc>
        <w:tc>
          <w:tcPr>
            <w:tcW w:w="1985" w:type="dxa"/>
          </w:tcPr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Вступают в диалог, с</w:t>
            </w:r>
            <w:r>
              <w:t>лушают, принимают мнение других</w:t>
            </w:r>
            <w:r w:rsidRPr="0015468F">
              <w:t>.</w:t>
            </w:r>
            <w:r>
              <w:t xml:space="preserve"> </w:t>
            </w:r>
          </w:p>
        </w:tc>
        <w:tc>
          <w:tcPr>
            <w:tcW w:w="1936" w:type="dxa"/>
          </w:tcPr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  <w:r>
              <w:t>ИКТ</w:t>
            </w: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  <w:r>
              <w:lastRenderedPageBreak/>
              <w:t>Учебник.</w:t>
            </w:r>
          </w:p>
        </w:tc>
      </w:tr>
      <w:tr w:rsidR="00863867" w:rsidRPr="0015468F">
        <w:trPr>
          <w:trHeight w:val="1432"/>
        </w:trPr>
        <w:tc>
          <w:tcPr>
            <w:tcW w:w="3141" w:type="dxa"/>
          </w:tcPr>
          <w:p w:rsidR="00863867" w:rsidRDefault="00863867" w:rsidP="0015468F">
            <w:pPr>
              <w:spacing w:after="0" w:line="240" w:lineRule="auto"/>
              <w:rPr>
                <w:b/>
                <w:bCs/>
              </w:rPr>
            </w:pPr>
            <w:r w:rsidRPr="0029440B">
              <w:rPr>
                <w:b/>
                <w:bCs/>
              </w:rPr>
              <w:lastRenderedPageBreak/>
              <w:t>Личностные.</w:t>
            </w:r>
          </w:p>
          <w:p w:rsidR="00863867" w:rsidRPr="000C2100" w:rsidRDefault="00863867" w:rsidP="0015468F">
            <w:pPr>
              <w:spacing w:after="0" w:line="240" w:lineRule="auto"/>
            </w:pPr>
            <w:r w:rsidRPr="000C2100">
              <w:t xml:space="preserve">Умение </w:t>
            </w:r>
            <w:proofErr w:type="gramStart"/>
            <w:r w:rsidRPr="000C2100">
              <w:t>высказывать своё отношение</w:t>
            </w:r>
            <w:proofErr w:type="gramEnd"/>
            <w:r w:rsidRPr="000C2100">
              <w:t xml:space="preserve"> к героям</w:t>
            </w:r>
            <w:r>
              <w:t>.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Умение понимать, сопереживать чувствам других людей.</w:t>
            </w:r>
          </w:p>
          <w:p w:rsidR="00863867" w:rsidRPr="0029440B" w:rsidRDefault="00863867" w:rsidP="0015468F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29440B">
              <w:rPr>
                <w:b/>
                <w:bCs/>
              </w:rPr>
              <w:t>Метапредметные</w:t>
            </w:r>
            <w:proofErr w:type="spellEnd"/>
            <w:r w:rsidRPr="0029440B">
              <w:rPr>
                <w:b/>
                <w:bCs/>
              </w:rPr>
              <w:t>.</w:t>
            </w:r>
          </w:p>
          <w:p w:rsidR="00863867" w:rsidRPr="0029440B" w:rsidRDefault="00863867" w:rsidP="0015468F">
            <w:pPr>
              <w:spacing w:after="0" w:line="240" w:lineRule="auto"/>
              <w:rPr>
                <w:i/>
                <w:iCs/>
              </w:rPr>
            </w:pPr>
            <w:r w:rsidRPr="0029440B">
              <w:rPr>
                <w:i/>
                <w:iCs/>
              </w:rPr>
              <w:t>Регулятивные УУД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Определение успешности выполнения своего задания в сравнении с эталоном.</w:t>
            </w:r>
          </w:p>
          <w:p w:rsidR="00863867" w:rsidRPr="0029440B" w:rsidRDefault="00863867" w:rsidP="0015468F">
            <w:pPr>
              <w:spacing w:after="0" w:line="240" w:lineRule="auto"/>
              <w:rPr>
                <w:i/>
                <w:iCs/>
              </w:rPr>
            </w:pPr>
            <w:r w:rsidRPr="0029440B">
              <w:rPr>
                <w:i/>
                <w:iCs/>
              </w:rPr>
              <w:t>Познавательные УУД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Умение выполнять творческое задание, опираясь на полученные ранее знания.</w:t>
            </w:r>
          </w:p>
          <w:p w:rsidR="00863867" w:rsidRPr="0029440B" w:rsidRDefault="00863867" w:rsidP="0015468F">
            <w:pPr>
              <w:spacing w:after="0" w:line="240" w:lineRule="auto"/>
              <w:rPr>
                <w:i/>
                <w:iCs/>
              </w:rPr>
            </w:pPr>
            <w:r w:rsidRPr="0029440B">
              <w:rPr>
                <w:i/>
                <w:iCs/>
              </w:rPr>
              <w:t>Коммуникативные УУД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Умение вступать в диалог, слушать собеседника, сотрудничать, работать в группе.</w:t>
            </w:r>
          </w:p>
          <w:p w:rsidR="00863867" w:rsidRPr="0029440B" w:rsidRDefault="00863867" w:rsidP="0015468F">
            <w:pPr>
              <w:spacing w:after="0" w:line="240" w:lineRule="auto"/>
              <w:rPr>
                <w:b/>
                <w:bCs/>
              </w:rPr>
            </w:pPr>
            <w:r w:rsidRPr="0029440B">
              <w:rPr>
                <w:b/>
                <w:bCs/>
              </w:rPr>
              <w:t>Предметные.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 xml:space="preserve">Умение работать по алгоритму при составлении </w:t>
            </w:r>
            <w:proofErr w:type="spellStart"/>
            <w:r w:rsidRPr="0015468F">
              <w:t>синквейна</w:t>
            </w:r>
            <w:proofErr w:type="spellEnd"/>
            <w:r w:rsidRPr="0015468F">
              <w:t>, умение мыслить творчески.</w:t>
            </w:r>
          </w:p>
        </w:tc>
        <w:tc>
          <w:tcPr>
            <w:tcW w:w="3677" w:type="dxa"/>
          </w:tcPr>
          <w:p w:rsidR="00863867" w:rsidRDefault="00863867" w:rsidP="0015468F">
            <w:pPr>
              <w:spacing w:after="0" w:line="240" w:lineRule="auto"/>
              <w:rPr>
                <w:b/>
                <w:bCs/>
              </w:rPr>
            </w:pPr>
            <w:r w:rsidRPr="0015468F">
              <w:rPr>
                <w:b/>
                <w:bCs/>
              </w:rPr>
              <w:t>3. СТАДИЯ РЕФЛЕКСИИ.</w:t>
            </w:r>
          </w:p>
          <w:p w:rsidR="00863867" w:rsidRPr="00D6563F" w:rsidRDefault="00863867" w:rsidP="001546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П</w:t>
            </w:r>
            <w:r w:rsidRPr="0015468F">
              <w:rPr>
                <w:b/>
                <w:bCs/>
                <w:i/>
                <w:iCs/>
              </w:rPr>
              <w:t>одведения итогов.</w:t>
            </w:r>
          </w:p>
          <w:p w:rsidR="00863867" w:rsidRPr="0015468F" w:rsidRDefault="00863867" w:rsidP="00A62AE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69" w:hanging="220"/>
            </w:pPr>
            <w:r w:rsidRPr="0015468F">
              <w:t>Работа в группах.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rPr>
                <w:b/>
                <w:bCs/>
              </w:rPr>
              <w:t>Прием «</w:t>
            </w:r>
            <w:proofErr w:type="spellStart"/>
            <w:r w:rsidRPr="0015468F">
              <w:rPr>
                <w:b/>
                <w:bCs/>
              </w:rPr>
              <w:t>Синквейн</w:t>
            </w:r>
            <w:proofErr w:type="spellEnd"/>
            <w:r w:rsidRPr="0015468F">
              <w:rPr>
                <w:b/>
                <w:bCs/>
              </w:rPr>
              <w:t>»</w:t>
            </w:r>
            <w:r w:rsidRPr="0015468F">
              <w:t xml:space="preserve"> (по выбору учащихся со словами солдат</w:t>
            </w:r>
            <w:r>
              <w:t xml:space="preserve"> 1 и 2 группы </w:t>
            </w:r>
            <w:r w:rsidRPr="0015468F">
              <w:t xml:space="preserve"> и</w:t>
            </w:r>
            <w:r>
              <w:t xml:space="preserve"> со словом</w:t>
            </w:r>
            <w:r w:rsidRPr="0015468F">
              <w:t xml:space="preserve"> старуха</w:t>
            </w:r>
            <w:r>
              <w:t xml:space="preserve"> – 3 и 4 группы</w:t>
            </w:r>
            <w:r w:rsidRPr="0015468F">
              <w:t xml:space="preserve">) </w:t>
            </w:r>
          </w:p>
          <w:p w:rsidR="00863867" w:rsidRDefault="00863867" w:rsidP="0015468F">
            <w:pPr>
              <w:spacing w:after="0" w:line="240" w:lineRule="auto"/>
            </w:pPr>
            <w:r>
              <w:t>(СЛАЙД №4)</w:t>
            </w:r>
          </w:p>
          <w:p w:rsidR="00863867" w:rsidRDefault="00863867" w:rsidP="0015468F">
            <w:pPr>
              <w:spacing w:after="0" w:line="240" w:lineRule="auto"/>
            </w:pPr>
            <w:r>
              <w:t>Составление по алгоритму:</w:t>
            </w:r>
          </w:p>
          <w:p w:rsidR="00863867" w:rsidRDefault="00863867" w:rsidP="0015468F">
            <w:pPr>
              <w:spacing w:after="0" w:line="240" w:lineRule="auto"/>
            </w:pPr>
            <w:r>
              <w:t>Кто?</w:t>
            </w:r>
          </w:p>
          <w:p w:rsidR="00863867" w:rsidRDefault="00863867" w:rsidP="0015468F">
            <w:pPr>
              <w:spacing w:after="0" w:line="240" w:lineRule="auto"/>
            </w:pPr>
            <w:r>
              <w:t>Какой?</w:t>
            </w:r>
          </w:p>
          <w:p w:rsidR="00863867" w:rsidRDefault="00863867" w:rsidP="0015468F">
            <w:pPr>
              <w:spacing w:after="0" w:line="240" w:lineRule="auto"/>
            </w:pPr>
            <w:r>
              <w:t>Что сделал?</w:t>
            </w:r>
          </w:p>
          <w:p w:rsidR="00863867" w:rsidRDefault="00863867" w:rsidP="0015468F">
            <w:pPr>
              <w:spacing w:after="0" w:line="240" w:lineRule="auto"/>
            </w:pPr>
            <w:r>
              <w:t>Предложение.</w:t>
            </w:r>
          </w:p>
          <w:p w:rsidR="00863867" w:rsidRDefault="00863867" w:rsidP="0015468F">
            <w:pPr>
              <w:spacing w:after="0" w:line="240" w:lineRule="auto"/>
            </w:pPr>
            <w:r>
              <w:t>Синоним существительного.</w:t>
            </w:r>
          </w:p>
          <w:p w:rsidR="00863867" w:rsidRPr="0015468F" w:rsidRDefault="00863867" w:rsidP="0015468F">
            <w:pPr>
              <w:spacing w:after="0" w:line="240" w:lineRule="auto"/>
            </w:pPr>
            <w:r>
              <w:t xml:space="preserve">2) </w:t>
            </w:r>
            <w:r w:rsidRPr="0015468F">
              <w:t>Проверка творческих работ.</w:t>
            </w:r>
          </w:p>
          <w:p w:rsidR="00863867" w:rsidRDefault="00863867" w:rsidP="0015468F">
            <w:pPr>
              <w:spacing w:after="0" w:line="240" w:lineRule="auto"/>
            </w:pPr>
            <w:r w:rsidRPr="0015468F">
              <w:t xml:space="preserve">1.Солдат 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2. Голодный, смекалистый, добрый</w:t>
            </w:r>
            <w:r>
              <w:t>.</w:t>
            </w:r>
            <w:r w:rsidRPr="0015468F">
              <w:t xml:space="preserve"> 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 xml:space="preserve">3.Схитрил, сварил, съел. 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4.Солдат ест да посмеивается</w:t>
            </w:r>
            <w:proofErr w:type="gramStart"/>
            <w:r w:rsidRPr="0015468F">
              <w:t>..</w:t>
            </w:r>
            <w:proofErr w:type="gramEnd"/>
          </w:p>
          <w:p w:rsidR="00863867" w:rsidRDefault="00863867" w:rsidP="0015468F">
            <w:pPr>
              <w:spacing w:after="0" w:line="240" w:lineRule="auto"/>
            </w:pPr>
            <w:r w:rsidRPr="0015468F">
              <w:t xml:space="preserve"> 5. Молодец! </w:t>
            </w: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  <w:r w:rsidRPr="0015468F">
              <w:t xml:space="preserve">1.Старуха </w:t>
            </w:r>
          </w:p>
          <w:p w:rsidR="00863867" w:rsidRDefault="00863867" w:rsidP="0015468F">
            <w:pPr>
              <w:spacing w:after="0" w:line="240" w:lineRule="auto"/>
            </w:pPr>
            <w:r w:rsidRPr="0015468F">
              <w:t>2</w:t>
            </w:r>
            <w:r>
              <w:t>.Хитрая,</w:t>
            </w:r>
            <w:proofErr w:type="gramStart"/>
            <w:r>
              <w:t xml:space="preserve"> ,</w:t>
            </w:r>
            <w:proofErr w:type="gramEnd"/>
            <w:r>
              <w:t xml:space="preserve"> глупая, запасливая…</w:t>
            </w:r>
          </w:p>
          <w:p w:rsidR="00863867" w:rsidRDefault="00863867" w:rsidP="0015468F">
            <w:pPr>
              <w:spacing w:after="0" w:line="240" w:lineRule="auto"/>
            </w:pPr>
            <w:r w:rsidRPr="0015468F">
              <w:t xml:space="preserve">3.Поскупилась, прикинулась, утаила. 4.Дивится старуха 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5.Жадная.</w:t>
            </w: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Default="00863867" w:rsidP="00A62AE2">
            <w:pPr>
              <w:pStyle w:val="a4"/>
              <w:spacing w:after="0" w:line="240" w:lineRule="auto"/>
              <w:ind w:left="360"/>
            </w:pPr>
          </w:p>
          <w:p w:rsidR="00863867" w:rsidRDefault="00863867" w:rsidP="00A62AE2">
            <w:pPr>
              <w:pStyle w:val="a4"/>
              <w:spacing w:after="0" w:line="240" w:lineRule="auto"/>
              <w:ind w:left="360"/>
            </w:pPr>
          </w:p>
          <w:p w:rsidR="00863867" w:rsidRDefault="00863867" w:rsidP="00A62AE2">
            <w:pPr>
              <w:pStyle w:val="a4"/>
              <w:spacing w:after="0" w:line="240" w:lineRule="auto"/>
              <w:ind w:left="360"/>
            </w:pPr>
          </w:p>
          <w:p w:rsidR="00863867" w:rsidRDefault="00863867" w:rsidP="00A62AE2">
            <w:pPr>
              <w:pStyle w:val="a4"/>
              <w:spacing w:after="0" w:line="240" w:lineRule="auto"/>
              <w:ind w:left="360"/>
            </w:pPr>
          </w:p>
          <w:p w:rsidR="00863867" w:rsidRDefault="00863867" w:rsidP="00A62AE2">
            <w:pPr>
              <w:pStyle w:val="a4"/>
              <w:spacing w:after="0" w:line="240" w:lineRule="auto"/>
              <w:ind w:left="360"/>
            </w:pPr>
          </w:p>
          <w:p w:rsidR="00863867" w:rsidRDefault="00863867" w:rsidP="00A62AE2">
            <w:pPr>
              <w:pStyle w:val="a4"/>
              <w:spacing w:after="0" w:line="240" w:lineRule="auto"/>
              <w:ind w:left="360"/>
            </w:pPr>
          </w:p>
          <w:p w:rsidR="00863867" w:rsidRDefault="00863867" w:rsidP="00A62AE2">
            <w:pPr>
              <w:pStyle w:val="a4"/>
              <w:spacing w:after="0" w:line="240" w:lineRule="auto"/>
              <w:ind w:left="360"/>
            </w:pPr>
          </w:p>
          <w:p w:rsidR="00863867" w:rsidRDefault="00863867" w:rsidP="00A62AE2">
            <w:pPr>
              <w:pStyle w:val="a4"/>
              <w:spacing w:after="0" w:line="240" w:lineRule="auto"/>
              <w:ind w:left="360"/>
            </w:pPr>
          </w:p>
          <w:p w:rsidR="00863867" w:rsidRDefault="00863867" w:rsidP="00A62AE2">
            <w:pPr>
              <w:pStyle w:val="a4"/>
              <w:spacing w:after="0" w:line="240" w:lineRule="auto"/>
              <w:ind w:left="360"/>
            </w:pPr>
          </w:p>
          <w:p w:rsidR="00863867" w:rsidRDefault="00863867" w:rsidP="00A62AE2">
            <w:pPr>
              <w:pStyle w:val="a4"/>
              <w:spacing w:after="0" w:line="240" w:lineRule="auto"/>
              <w:ind w:left="360"/>
            </w:pPr>
          </w:p>
          <w:p w:rsidR="00863867" w:rsidRDefault="00863867" w:rsidP="00A62AE2">
            <w:pPr>
              <w:pStyle w:val="a4"/>
              <w:spacing w:after="0" w:line="240" w:lineRule="auto"/>
              <w:ind w:left="360"/>
            </w:pPr>
          </w:p>
          <w:p w:rsidR="00863867" w:rsidRDefault="00863867" w:rsidP="00A62AE2">
            <w:pPr>
              <w:pStyle w:val="a4"/>
              <w:spacing w:after="0" w:line="240" w:lineRule="auto"/>
              <w:ind w:left="360"/>
            </w:pPr>
          </w:p>
          <w:p w:rsidR="00863867" w:rsidRDefault="00863867" w:rsidP="00A62AE2">
            <w:pPr>
              <w:pStyle w:val="a4"/>
              <w:spacing w:after="0" w:line="240" w:lineRule="auto"/>
              <w:ind w:left="360"/>
            </w:pPr>
          </w:p>
          <w:p w:rsidR="00863867" w:rsidRDefault="00863867" w:rsidP="00A62AE2">
            <w:pPr>
              <w:pStyle w:val="a4"/>
              <w:spacing w:after="0" w:line="240" w:lineRule="auto"/>
              <w:ind w:left="360"/>
            </w:pPr>
          </w:p>
          <w:p w:rsidR="00863867" w:rsidRPr="0015468F" w:rsidRDefault="00863867" w:rsidP="0029440B">
            <w:pPr>
              <w:pStyle w:val="a4"/>
              <w:spacing w:after="0" w:line="240" w:lineRule="auto"/>
              <w:ind w:left="0"/>
            </w:pPr>
          </w:p>
        </w:tc>
        <w:tc>
          <w:tcPr>
            <w:tcW w:w="2256" w:type="dxa"/>
          </w:tcPr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Определяют успешность своего задания в сравнении с эталоном.</w:t>
            </w:r>
          </w:p>
        </w:tc>
        <w:tc>
          <w:tcPr>
            <w:tcW w:w="1791" w:type="dxa"/>
          </w:tcPr>
          <w:p w:rsidR="00863867" w:rsidRPr="0015468F" w:rsidRDefault="00863867" w:rsidP="0015468F">
            <w:pPr>
              <w:spacing w:after="0" w:line="240" w:lineRule="auto"/>
            </w:pPr>
            <w:r w:rsidRPr="0015468F">
              <w:t>Выполняют творческое задание, опираясь на полученные ранее знания.</w:t>
            </w:r>
          </w:p>
        </w:tc>
        <w:tc>
          <w:tcPr>
            <w:tcW w:w="1985" w:type="dxa"/>
          </w:tcPr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  <w:r w:rsidRPr="0015468F">
              <w:t>Учатся вступать в диалог, слушают собеседника, сотрудничают.</w:t>
            </w:r>
          </w:p>
          <w:p w:rsidR="00863867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Вырабатывают навыки работы</w:t>
            </w:r>
            <w:r>
              <w:t xml:space="preserve"> в группе.</w:t>
            </w:r>
          </w:p>
        </w:tc>
        <w:tc>
          <w:tcPr>
            <w:tcW w:w="1936" w:type="dxa"/>
          </w:tcPr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Листы бумаги.</w:t>
            </w:r>
          </w:p>
          <w:p w:rsidR="00863867" w:rsidRPr="0015468F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Default="00863867" w:rsidP="0015468F">
            <w:pPr>
              <w:spacing w:after="0" w:line="240" w:lineRule="auto"/>
            </w:pP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ИКТ</w:t>
            </w:r>
          </w:p>
        </w:tc>
      </w:tr>
      <w:tr w:rsidR="00863867" w:rsidRPr="0015468F">
        <w:trPr>
          <w:trHeight w:val="915"/>
        </w:trPr>
        <w:tc>
          <w:tcPr>
            <w:tcW w:w="3141" w:type="dxa"/>
          </w:tcPr>
          <w:p w:rsidR="00863867" w:rsidRPr="0015468F" w:rsidRDefault="00863867" w:rsidP="0015468F">
            <w:pPr>
              <w:spacing w:after="0" w:line="240" w:lineRule="auto"/>
              <w:rPr>
                <w:b/>
                <w:bCs/>
              </w:rPr>
            </w:pPr>
            <w:r w:rsidRPr="0015468F">
              <w:rPr>
                <w:b/>
                <w:bCs/>
              </w:rPr>
              <w:lastRenderedPageBreak/>
              <w:t>Личностные.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Способность к самооценке на основе критерия учебной деятельности.</w:t>
            </w:r>
          </w:p>
          <w:p w:rsidR="00863867" w:rsidRPr="0015468F" w:rsidRDefault="00863867" w:rsidP="0015468F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15468F">
              <w:rPr>
                <w:b/>
                <w:bCs/>
              </w:rPr>
              <w:t>Метапредметные</w:t>
            </w:r>
            <w:proofErr w:type="spellEnd"/>
            <w:r w:rsidRPr="0015468F">
              <w:rPr>
                <w:b/>
                <w:bCs/>
              </w:rPr>
              <w:t>.</w:t>
            </w:r>
          </w:p>
          <w:p w:rsidR="00863867" w:rsidRPr="0015468F" w:rsidRDefault="00863867" w:rsidP="0015468F">
            <w:pPr>
              <w:spacing w:after="0" w:line="240" w:lineRule="auto"/>
              <w:rPr>
                <w:i/>
                <w:iCs/>
              </w:rPr>
            </w:pPr>
            <w:r w:rsidRPr="0015468F">
              <w:rPr>
                <w:i/>
                <w:iCs/>
              </w:rPr>
              <w:t>Регулятивные УУД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Умение оценивать объём и содержание предстоящей работы дома и самостоятельно делать выбор.</w:t>
            </w:r>
          </w:p>
          <w:p w:rsidR="00863867" w:rsidRPr="0015468F" w:rsidRDefault="00863867" w:rsidP="0015468F">
            <w:pPr>
              <w:spacing w:after="0" w:line="240" w:lineRule="auto"/>
              <w:rPr>
                <w:b/>
                <w:bCs/>
              </w:rPr>
            </w:pPr>
            <w:r w:rsidRPr="0015468F">
              <w:rPr>
                <w:b/>
                <w:bCs/>
              </w:rPr>
              <w:t>Предметные.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 xml:space="preserve">Умение ответственно </w:t>
            </w:r>
            <w:proofErr w:type="spellStart"/>
            <w:r w:rsidRPr="0015468F">
              <w:t>итворчески</w:t>
            </w:r>
            <w:proofErr w:type="spellEnd"/>
            <w:r w:rsidRPr="0015468F">
              <w:t xml:space="preserve"> подходить к выбору домашнего задания.</w:t>
            </w:r>
          </w:p>
        </w:tc>
        <w:tc>
          <w:tcPr>
            <w:tcW w:w="3677" w:type="dxa"/>
          </w:tcPr>
          <w:p w:rsidR="00863867" w:rsidRPr="0015468F" w:rsidRDefault="00863867" w:rsidP="0015468F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15468F">
              <w:rPr>
                <w:b/>
                <w:bCs/>
                <w:i/>
                <w:iCs/>
              </w:rPr>
              <w:t xml:space="preserve"> Информация о домашнем задании.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- Домашнее задание на выбор: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Пересказ сказки.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Чтение сказки по ролям.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Нарисовать иллюстрацию к любому понравившемуся отрывку и прокомментировать её.</w:t>
            </w:r>
          </w:p>
          <w:p w:rsidR="00863867" w:rsidRPr="0015468F" w:rsidRDefault="00863867" w:rsidP="0015468F">
            <w:pPr>
              <w:spacing w:after="0" w:line="240" w:lineRule="auto"/>
            </w:pPr>
          </w:p>
        </w:tc>
        <w:tc>
          <w:tcPr>
            <w:tcW w:w="2256" w:type="dxa"/>
          </w:tcPr>
          <w:p w:rsidR="00863867" w:rsidRPr="0015468F" w:rsidRDefault="00863867" w:rsidP="0015468F">
            <w:pPr>
              <w:spacing w:after="0" w:line="240" w:lineRule="auto"/>
            </w:pPr>
            <w:r w:rsidRPr="0015468F">
              <w:t>Оценивают объём и содержание предстоящей работы дома и самостоятельно делают выбор.</w:t>
            </w:r>
          </w:p>
        </w:tc>
        <w:tc>
          <w:tcPr>
            <w:tcW w:w="1791" w:type="dxa"/>
          </w:tcPr>
          <w:p w:rsidR="00863867" w:rsidRPr="0015468F" w:rsidRDefault="00863867" w:rsidP="0015468F">
            <w:pPr>
              <w:spacing w:after="0" w:line="240" w:lineRule="auto"/>
            </w:pPr>
          </w:p>
        </w:tc>
        <w:tc>
          <w:tcPr>
            <w:tcW w:w="1985" w:type="dxa"/>
          </w:tcPr>
          <w:p w:rsidR="00863867" w:rsidRPr="0015468F" w:rsidRDefault="00863867" w:rsidP="0015468F">
            <w:pPr>
              <w:spacing w:after="0" w:line="240" w:lineRule="auto"/>
            </w:pPr>
          </w:p>
        </w:tc>
        <w:tc>
          <w:tcPr>
            <w:tcW w:w="1936" w:type="dxa"/>
          </w:tcPr>
          <w:p w:rsidR="00863867" w:rsidRPr="0015468F" w:rsidRDefault="00863867" w:rsidP="0015468F">
            <w:pPr>
              <w:spacing w:after="0" w:line="240" w:lineRule="auto"/>
            </w:pPr>
          </w:p>
        </w:tc>
      </w:tr>
      <w:tr w:rsidR="00863867" w:rsidRPr="0015468F">
        <w:tc>
          <w:tcPr>
            <w:tcW w:w="3141" w:type="dxa"/>
          </w:tcPr>
          <w:p w:rsidR="00863867" w:rsidRPr="0015468F" w:rsidRDefault="00863867" w:rsidP="0015468F">
            <w:pPr>
              <w:spacing w:after="0" w:line="240" w:lineRule="auto"/>
              <w:rPr>
                <w:b/>
                <w:bCs/>
              </w:rPr>
            </w:pPr>
            <w:r w:rsidRPr="0015468F">
              <w:rPr>
                <w:b/>
                <w:bCs/>
              </w:rPr>
              <w:t>Личностные.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Ориентирование на понимание причин успеха в учебной деятельности.</w:t>
            </w:r>
          </w:p>
          <w:p w:rsidR="00863867" w:rsidRPr="0015468F" w:rsidRDefault="00863867" w:rsidP="0015468F">
            <w:pPr>
              <w:spacing w:after="0" w:line="240" w:lineRule="auto"/>
              <w:rPr>
                <w:b/>
                <w:bCs/>
              </w:rPr>
            </w:pPr>
            <w:r w:rsidRPr="0015468F">
              <w:rPr>
                <w:b/>
                <w:bCs/>
              </w:rPr>
              <w:t>Предметные.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Умение адекватно оценивать свою работу и исправлять ошибки.</w:t>
            </w:r>
          </w:p>
        </w:tc>
        <w:tc>
          <w:tcPr>
            <w:tcW w:w="3677" w:type="dxa"/>
          </w:tcPr>
          <w:p w:rsidR="00863867" w:rsidRPr="0015468F" w:rsidRDefault="00863867" w:rsidP="0015468F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15468F">
              <w:rPr>
                <w:b/>
                <w:bCs/>
                <w:i/>
                <w:iCs/>
              </w:rPr>
              <w:t xml:space="preserve"> Рефлексия учебной деятельности.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- Закончите одно из</w:t>
            </w:r>
            <w:r>
              <w:t xml:space="preserve"> предложений на слайде.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Было интересно…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Я понял (а), что…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Меня удивило…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Я сделал (а) вывод, что…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Мне захотелось….</w:t>
            </w:r>
          </w:p>
          <w:p w:rsidR="00863867" w:rsidRPr="0015468F" w:rsidRDefault="00863867" w:rsidP="0015468F">
            <w:pPr>
              <w:spacing w:after="0" w:line="240" w:lineRule="auto"/>
            </w:pPr>
            <w:r w:rsidRPr="0015468F">
              <w:t>После сегодняшнего урока я…</w:t>
            </w:r>
          </w:p>
          <w:p w:rsidR="00863867" w:rsidRPr="0015468F" w:rsidRDefault="00863867" w:rsidP="0015468F">
            <w:pPr>
              <w:spacing w:after="0" w:line="240" w:lineRule="auto"/>
            </w:pPr>
            <w:r>
              <w:t>-С</w:t>
            </w:r>
            <w:r w:rsidRPr="0015468F">
              <w:t>пасибо за работу на уроке.</w:t>
            </w:r>
          </w:p>
        </w:tc>
        <w:tc>
          <w:tcPr>
            <w:tcW w:w="2256" w:type="dxa"/>
          </w:tcPr>
          <w:p w:rsidR="00863867" w:rsidRPr="0015468F" w:rsidRDefault="00863867" w:rsidP="0015468F">
            <w:pPr>
              <w:spacing w:after="0" w:line="240" w:lineRule="auto"/>
            </w:pPr>
            <w:r w:rsidRPr="0015468F">
              <w:t>Подводят итог своей работы.</w:t>
            </w:r>
          </w:p>
        </w:tc>
        <w:tc>
          <w:tcPr>
            <w:tcW w:w="1791" w:type="dxa"/>
          </w:tcPr>
          <w:p w:rsidR="00863867" w:rsidRPr="0015468F" w:rsidRDefault="00863867" w:rsidP="0015468F">
            <w:pPr>
              <w:spacing w:after="0" w:line="240" w:lineRule="auto"/>
            </w:pPr>
          </w:p>
        </w:tc>
        <w:tc>
          <w:tcPr>
            <w:tcW w:w="1985" w:type="dxa"/>
          </w:tcPr>
          <w:p w:rsidR="00863867" w:rsidRPr="0015468F" w:rsidRDefault="00863867" w:rsidP="0015468F">
            <w:pPr>
              <w:spacing w:after="0" w:line="240" w:lineRule="auto"/>
            </w:pPr>
          </w:p>
        </w:tc>
        <w:tc>
          <w:tcPr>
            <w:tcW w:w="1936" w:type="dxa"/>
          </w:tcPr>
          <w:p w:rsidR="00863867" w:rsidRPr="0015468F" w:rsidRDefault="00863867" w:rsidP="0015468F">
            <w:pPr>
              <w:spacing w:after="0" w:line="240" w:lineRule="auto"/>
            </w:pPr>
          </w:p>
        </w:tc>
      </w:tr>
    </w:tbl>
    <w:p w:rsidR="00863867" w:rsidRDefault="00863867"/>
    <w:p w:rsidR="00863867" w:rsidRDefault="00863867"/>
    <w:p w:rsidR="00863867" w:rsidRDefault="00863867"/>
    <w:p w:rsidR="00863867" w:rsidRDefault="00863867"/>
    <w:p w:rsidR="00863867" w:rsidRDefault="00863867">
      <w:r>
        <w:t>Приложение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4290"/>
      </w:tblGrid>
      <w:tr w:rsidR="00863867">
        <w:trPr>
          <w:trHeight w:val="603"/>
        </w:trPr>
        <w:tc>
          <w:tcPr>
            <w:tcW w:w="658" w:type="dxa"/>
          </w:tcPr>
          <w:p w:rsidR="00863867" w:rsidRDefault="00863867"/>
        </w:tc>
        <w:tc>
          <w:tcPr>
            <w:tcW w:w="4290" w:type="dxa"/>
          </w:tcPr>
          <w:p w:rsidR="00863867" w:rsidRDefault="00863867" w:rsidP="00B44CB4">
            <w:pPr>
              <w:pStyle w:val="a4"/>
              <w:numPr>
                <w:ilvl w:val="0"/>
                <w:numId w:val="1"/>
              </w:numPr>
            </w:pPr>
            <w:r>
              <w:t>Можно сварить кашу из топора.</w:t>
            </w:r>
          </w:p>
          <w:p w:rsidR="00863867" w:rsidRDefault="00863867"/>
        </w:tc>
      </w:tr>
      <w:tr w:rsidR="00863867">
        <w:tc>
          <w:tcPr>
            <w:tcW w:w="658" w:type="dxa"/>
          </w:tcPr>
          <w:p w:rsidR="00863867" w:rsidRDefault="00863867"/>
        </w:tc>
        <w:tc>
          <w:tcPr>
            <w:tcW w:w="4290" w:type="dxa"/>
          </w:tcPr>
          <w:p w:rsidR="00863867" w:rsidRDefault="00863867" w:rsidP="00B44CB4">
            <w:pPr>
              <w:pStyle w:val="a4"/>
              <w:numPr>
                <w:ilvl w:val="0"/>
                <w:numId w:val="1"/>
              </w:numPr>
            </w:pPr>
            <w:r>
              <w:t>Нельзя сварить кашу из топора.</w:t>
            </w:r>
          </w:p>
          <w:p w:rsidR="00863867" w:rsidRDefault="00863867"/>
        </w:tc>
      </w:tr>
    </w:tbl>
    <w:p w:rsidR="00863867" w:rsidRDefault="00863867">
      <w:r>
        <w:t xml:space="preserve">  </w:t>
      </w:r>
    </w:p>
    <w:p w:rsidR="00863867" w:rsidRDefault="00863867" w:rsidP="00075F43">
      <w:pPr>
        <w:pStyle w:val="a4"/>
        <w:ind w:left="0"/>
      </w:pPr>
    </w:p>
    <w:p w:rsidR="00863867" w:rsidRDefault="00863867" w:rsidP="0029440B">
      <w:pPr>
        <w:pStyle w:val="a4"/>
        <w:ind w:left="0"/>
      </w:pPr>
      <w:r>
        <w:t>Приложение 2</w:t>
      </w:r>
    </w:p>
    <w:p w:rsidR="00863867" w:rsidRDefault="00863867" w:rsidP="00636EA8">
      <w:pPr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9"/>
        <w:gridCol w:w="5499"/>
      </w:tblGrid>
      <w:tr w:rsidR="00863867">
        <w:trPr>
          <w:trHeight w:val="417"/>
        </w:trPr>
        <w:tc>
          <w:tcPr>
            <w:tcW w:w="5499" w:type="dxa"/>
          </w:tcPr>
          <w:p w:rsidR="00863867" w:rsidRDefault="00863867" w:rsidP="00B44CB4">
            <w:pPr>
              <w:spacing w:after="0" w:line="240" w:lineRule="auto"/>
            </w:pPr>
            <w:r w:rsidRPr="0015468F">
              <w:t>Служивый</w:t>
            </w:r>
          </w:p>
        </w:tc>
        <w:tc>
          <w:tcPr>
            <w:tcW w:w="5499" w:type="dxa"/>
          </w:tcPr>
          <w:p w:rsidR="00863867" w:rsidRDefault="00863867" w:rsidP="00B44CB4">
            <w:pPr>
              <w:spacing w:after="0" w:line="240" w:lineRule="auto"/>
            </w:pPr>
            <w:r w:rsidRPr="0015468F">
              <w:t>достаточно.</w:t>
            </w:r>
          </w:p>
        </w:tc>
      </w:tr>
      <w:tr w:rsidR="00863867">
        <w:trPr>
          <w:trHeight w:val="358"/>
        </w:trPr>
        <w:tc>
          <w:tcPr>
            <w:tcW w:w="5499" w:type="dxa"/>
          </w:tcPr>
          <w:p w:rsidR="00863867" w:rsidRDefault="00863867" w:rsidP="00B44CB4">
            <w:pPr>
              <w:spacing w:after="0" w:line="240" w:lineRule="auto"/>
            </w:pPr>
            <w:r w:rsidRPr="0015468F">
              <w:t>Побывка</w:t>
            </w:r>
          </w:p>
        </w:tc>
        <w:tc>
          <w:tcPr>
            <w:tcW w:w="5499" w:type="dxa"/>
          </w:tcPr>
          <w:p w:rsidR="00863867" w:rsidRDefault="00863867" w:rsidP="00B44CB4">
            <w:pPr>
              <w:spacing w:after="0" w:line="240" w:lineRule="auto"/>
            </w:pPr>
            <w:r w:rsidRPr="0015468F">
              <w:t>большой металлический сосуд для варки каши.</w:t>
            </w:r>
          </w:p>
        </w:tc>
      </w:tr>
      <w:tr w:rsidR="00863867">
        <w:trPr>
          <w:trHeight w:val="339"/>
        </w:trPr>
        <w:tc>
          <w:tcPr>
            <w:tcW w:w="5499" w:type="dxa"/>
          </w:tcPr>
          <w:p w:rsidR="00863867" w:rsidRDefault="00863867" w:rsidP="00B44CB4">
            <w:pPr>
              <w:spacing w:after="0" w:line="240" w:lineRule="auto"/>
            </w:pPr>
            <w:r w:rsidRPr="0015468F">
              <w:t>Чулан</w:t>
            </w:r>
          </w:p>
        </w:tc>
        <w:tc>
          <w:tcPr>
            <w:tcW w:w="5499" w:type="dxa"/>
          </w:tcPr>
          <w:p w:rsidR="00863867" w:rsidRDefault="00863867" w:rsidP="00B44CB4">
            <w:pPr>
              <w:spacing w:after="0" w:line="240" w:lineRule="auto"/>
            </w:pPr>
            <w:r w:rsidRPr="0015468F">
              <w:t>солдат, военнослужащий.</w:t>
            </w:r>
          </w:p>
        </w:tc>
      </w:tr>
      <w:tr w:rsidR="00863867">
        <w:trPr>
          <w:trHeight w:val="363"/>
        </w:trPr>
        <w:tc>
          <w:tcPr>
            <w:tcW w:w="5499" w:type="dxa"/>
          </w:tcPr>
          <w:p w:rsidR="00863867" w:rsidRDefault="00863867" w:rsidP="00636EA8">
            <w:r w:rsidRPr="0015468F">
              <w:t>Коли</w:t>
            </w:r>
          </w:p>
        </w:tc>
        <w:tc>
          <w:tcPr>
            <w:tcW w:w="5499" w:type="dxa"/>
          </w:tcPr>
          <w:p w:rsidR="00863867" w:rsidRPr="0015468F" w:rsidRDefault="00863867" w:rsidP="00636EA8">
            <w:r w:rsidRPr="0015468F">
              <w:t>смекалка</w:t>
            </w:r>
            <w:proofErr w:type="gramStart"/>
            <w:r w:rsidRPr="0015468F">
              <w:t>.(</w:t>
            </w:r>
            <w:proofErr w:type="gramEnd"/>
            <w:r w:rsidRPr="0015468F">
              <w:t xml:space="preserve"> сообразительность</w:t>
            </w:r>
          </w:p>
        </w:tc>
      </w:tr>
      <w:tr w:rsidR="00863867">
        <w:trPr>
          <w:trHeight w:val="343"/>
        </w:trPr>
        <w:tc>
          <w:tcPr>
            <w:tcW w:w="5499" w:type="dxa"/>
          </w:tcPr>
          <w:p w:rsidR="00863867" w:rsidRDefault="00863867" w:rsidP="00636EA8">
            <w:r w:rsidRPr="0015468F">
              <w:t>Этакую</w:t>
            </w:r>
          </w:p>
        </w:tc>
        <w:tc>
          <w:tcPr>
            <w:tcW w:w="5499" w:type="dxa"/>
          </w:tcPr>
          <w:p w:rsidR="00863867" w:rsidRPr="0015468F" w:rsidRDefault="00863867" w:rsidP="00636EA8">
            <w:r w:rsidRPr="0015468F">
              <w:t>помещение в доме, служило кладовкой</w:t>
            </w:r>
          </w:p>
        </w:tc>
      </w:tr>
      <w:tr w:rsidR="00863867">
        <w:trPr>
          <w:trHeight w:val="523"/>
        </w:trPr>
        <w:tc>
          <w:tcPr>
            <w:tcW w:w="5499" w:type="dxa"/>
          </w:tcPr>
          <w:p w:rsidR="00863867" w:rsidRDefault="00863867" w:rsidP="00636EA8">
            <w:r w:rsidRPr="0015468F">
              <w:t>Вдоволь</w:t>
            </w:r>
          </w:p>
        </w:tc>
        <w:tc>
          <w:tcPr>
            <w:tcW w:w="5499" w:type="dxa"/>
          </w:tcPr>
          <w:p w:rsidR="00863867" w:rsidRPr="0015468F" w:rsidRDefault="00863867" w:rsidP="00636EA8">
            <w:r w:rsidRPr="0015468F">
              <w:t>горячее жидкое кушанье</w:t>
            </w:r>
          </w:p>
        </w:tc>
      </w:tr>
      <w:tr w:rsidR="00863867">
        <w:trPr>
          <w:trHeight w:val="364"/>
        </w:trPr>
        <w:tc>
          <w:tcPr>
            <w:tcW w:w="5499" w:type="dxa"/>
          </w:tcPr>
          <w:p w:rsidR="00863867" w:rsidRDefault="00863867" w:rsidP="00636EA8">
            <w:r w:rsidRPr="0015468F">
              <w:t>Котёл</w:t>
            </w:r>
          </w:p>
        </w:tc>
        <w:tc>
          <w:tcPr>
            <w:tcW w:w="5499" w:type="dxa"/>
          </w:tcPr>
          <w:p w:rsidR="00863867" w:rsidRPr="0015468F" w:rsidRDefault="00863867" w:rsidP="00636EA8">
            <w:r w:rsidRPr="0015468F">
              <w:t>прибавить к еде что-нибудь для вкуса</w:t>
            </w:r>
          </w:p>
        </w:tc>
      </w:tr>
      <w:tr w:rsidR="00863867">
        <w:trPr>
          <w:trHeight w:val="371"/>
        </w:trPr>
        <w:tc>
          <w:tcPr>
            <w:tcW w:w="5499" w:type="dxa"/>
          </w:tcPr>
          <w:p w:rsidR="00863867" w:rsidRDefault="00863867" w:rsidP="00636EA8">
            <w:r w:rsidRPr="0015468F">
              <w:t>Смётка</w:t>
            </w:r>
          </w:p>
        </w:tc>
        <w:tc>
          <w:tcPr>
            <w:tcW w:w="5499" w:type="dxa"/>
          </w:tcPr>
          <w:p w:rsidR="00863867" w:rsidRPr="0015468F" w:rsidRDefault="00863867" w:rsidP="00636EA8">
            <w:r w:rsidRPr="0015468F">
              <w:t>такую.</w:t>
            </w:r>
          </w:p>
        </w:tc>
      </w:tr>
      <w:tr w:rsidR="00863867">
        <w:trPr>
          <w:trHeight w:val="393"/>
        </w:trPr>
        <w:tc>
          <w:tcPr>
            <w:tcW w:w="5499" w:type="dxa"/>
          </w:tcPr>
          <w:p w:rsidR="00863867" w:rsidRDefault="00863867" w:rsidP="00636EA8">
            <w:r w:rsidRPr="0015468F">
              <w:t>Варево</w:t>
            </w:r>
          </w:p>
        </w:tc>
        <w:tc>
          <w:tcPr>
            <w:tcW w:w="5499" w:type="dxa"/>
          </w:tcPr>
          <w:p w:rsidR="00863867" w:rsidRPr="0015468F" w:rsidRDefault="00863867" w:rsidP="00636EA8">
            <w:r w:rsidRPr="0015468F">
              <w:t>если бы.</w:t>
            </w:r>
          </w:p>
        </w:tc>
      </w:tr>
      <w:tr w:rsidR="00863867">
        <w:trPr>
          <w:trHeight w:val="235"/>
        </w:trPr>
        <w:tc>
          <w:tcPr>
            <w:tcW w:w="5499" w:type="dxa"/>
          </w:tcPr>
          <w:p w:rsidR="00863867" w:rsidRDefault="00863867" w:rsidP="00B44CB4">
            <w:pPr>
              <w:spacing w:after="0" w:line="240" w:lineRule="auto"/>
            </w:pPr>
            <w:r w:rsidRPr="0015468F">
              <w:t>Сдобрить</w:t>
            </w:r>
          </w:p>
        </w:tc>
        <w:tc>
          <w:tcPr>
            <w:tcW w:w="5499" w:type="dxa"/>
          </w:tcPr>
          <w:p w:rsidR="00863867" w:rsidRDefault="00863867" w:rsidP="00B44CB4">
            <w:pPr>
              <w:spacing w:after="0" w:line="240" w:lineRule="auto"/>
            </w:pPr>
            <w:r>
              <w:t>приезд к кому-</w:t>
            </w:r>
            <w:r w:rsidRPr="0015468F">
              <w:t>нибудь на короткое время.</w:t>
            </w:r>
          </w:p>
        </w:tc>
      </w:tr>
    </w:tbl>
    <w:p w:rsidR="00863867" w:rsidRDefault="00863867" w:rsidP="00133D60">
      <w:pPr>
        <w:pStyle w:val="a4"/>
      </w:pPr>
    </w:p>
    <w:p w:rsidR="00863867" w:rsidRDefault="00863867" w:rsidP="00133D60">
      <w:pPr>
        <w:pStyle w:val="a4"/>
      </w:pPr>
    </w:p>
    <w:p w:rsidR="00863867" w:rsidRDefault="00863867" w:rsidP="00133D60">
      <w:pPr>
        <w:pStyle w:val="a4"/>
      </w:pPr>
    </w:p>
    <w:p w:rsidR="00863867" w:rsidRDefault="00863867" w:rsidP="00133D60">
      <w:pPr>
        <w:pStyle w:val="a4"/>
      </w:pPr>
      <w:r>
        <w:t>Приложение 3</w:t>
      </w:r>
    </w:p>
    <w:p w:rsidR="00863867" w:rsidRDefault="00A004FD" w:rsidP="00133D60">
      <w:pPr>
        <w:pStyle w:val="a4"/>
      </w:pPr>
      <w:r>
        <w:rPr>
          <w:noProof/>
          <w:lang w:eastAsia="ru-RU"/>
        </w:rPr>
        <w:lastRenderedPageBreak/>
        <w:pict>
          <v:oval id="_x0000_s1032" style="position:absolute;left:0;text-align:left;margin-left:225.5pt;margin-top:1.55pt;width:44.05pt;height:43.5pt;z-index:251660288">
            <v:textbox style="mso-next-textbox:#_x0000_s1032">
              <w:txbxContent>
                <w:p w:rsidR="00863867" w:rsidRPr="00A6784C" w:rsidRDefault="00863867" w:rsidP="00A7068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oval>
        </w:pict>
      </w:r>
    </w:p>
    <w:p w:rsidR="00863867" w:rsidRDefault="00A004FD" w:rsidP="00133D60">
      <w:r>
        <w:rPr>
          <w:noProof/>
          <w:lang w:eastAsia="ru-RU"/>
        </w:rPr>
        <w:pict>
          <v:oval id="_x0000_s1033" style="position:absolute;margin-left:330pt;margin-top:10.2pt;width:50.15pt;height:43.5pt;z-index:251661312">
            <v:textbox style="mso-next-textbox:#_x0000_s1033">
              <w:txbxContent>
                <w:p w:rsidR="00863867" w:rsidRPr="00A6784C" w:rsidRDefault="00863867" w:rsidP="00A678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4" style="position:absolute;margin-left:126.5pt;margin-top:19.2pt;width:44.85pt;height:44.85pt;z-index:251659264">
            <v:textbox style="mso-next-textbox:#_x0000_s1034">
              <w:txbxContent>
                <w:p w:rsidR="00863867" w:rsidRPr="00A6784C" w:rsidRDefault="00863867" w:rsidP="00A678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oval>
        </w:pict>
      </w:r>
    </w:p>
    <w:p w:rsidR="00863867" w:rsidRDefault="00A004FD" w:rsidP="00133D60">
      <w:pPr>
        <w:pStyle w:val="a4"/>
        <w:ind w:hanging="720"/>
      </w:pPr>
      <w:r>
        <w:rPr>
          <w:noProof/>
          <w:lang w:eastAsia="ru-RU"/>
        </w:rPr>
        <w:pict>
          <v:oval id="_x0000_s1035" style="position:absolute;left:0;text-align:left;margin-left:269.5pt;margin-top:83.75pt;width:44.25pt;height:43.5pt;z-index:251663360">
            <v:textbox style="mso-next-textbox:#_x0000_s1035">
              <w:txbxContent>
                <w:p w:rsidR="00863867" w:rsidRPr="00A6784C" w:rsidRDefault="00863867" w:rsidP="00A7068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6" style="position:absolute;left:0;text-align:left;margin-left:176pt;margin-top:83.75pt;width:44.25pt;height:43.5pt;z-index:251662336">
            <v:textbox style="mso-next-textbox:#_x0000_s1036">
              <w:txbxContent>
                <w:p w:rsidR="00863867" w:rsidRPr="00A6784C" w:rsidRDefault="00863867" w:rsidP="00A7068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rect id="_x0000_s1037" style="position:absolute;left:0;text-align:left;margin-left:209pt;margin-top:20.75pt;width:71.1pt;height:35.85pt;z-index:251658240">
            <v:textbox style="mso-next-textbox:#_x0000_s1037">
              <w:txbxContent>
                <w:p w:rsidR="00863867" w:rsidRPr="00A70683" w:rsidRDefault="00863867" w:rsidP="00A70683">
                  <w:pPr>
                    <w:jc w:val="center"/>
                    <w:rPr>
                      <w:sz w:val="32"/>
                      <w:szCs w:val="32"/>
                    </w:rPr>
                  </w:pPr>
                  <w:r w:rsidRPr="00A70683">
                    <w:rPr>
                      <w:sz w:val="32"/>
                      <w:szCs w:val="32"/>
                    </w:rPr>
                    <w:t>каша</w:t>
                  </w:r>
                </w:p>
              </w:txbxContent>
            </v:textbox>
          </v:rect>
        </w:pict>
      </w:r>
    </w:p>
    <w:sectPr w:rsidR="00863867" w:rsidSect="0057739E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3BB"/>
    <w:multiLevelType w:val="multilevel"/>
    <w:tmpl w:val="E9AC1C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6"/>
        </w:tabs>
        <w:ind w:left="4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38"/>
        </w:tabs>
        <w:ind w:left="10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10"/>
        </w:tabs>
        <w:ind w:left="1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76"/>
        </w:tabs>
        <w:ind w:left="2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2"/>
        </w:tabs>
        <w:ind w:left="21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8"/>
        </w:tabs>
        <w:ind w:left="2648" w:hanging="1800"/>
      </w:pPr>
      <w:rPr>
        <w:rFonts w:hint="default"/>
      </w:rPr>
    </w:lvl>
  </w:abstractNum>
  <w:abstractNum w:abstractNumId="1">
    <w:nsid w:val="0C52526D"/>
    <w:multiLevelType w:val="hybridMultilevel"/>
    <w:tmpl w:val="34CA8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80DE2"/>
    <w:multiLevelType w:val="hybridMultilevel"/>
    <w:tmpl w:val="8C588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56101"/>
    <w:multiLevelType w:val="hybridMultilevel"/>
    <w:tmpl w:val="9426E72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01C61"/>
    <w:multiLevelType w:val="hybridMultilevel"/>
    <w:tmpl w:val="E3582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56862"/>
    <w:multiLevelType w:val="hybridMultilevel"/>
    <w:tmpl w:val="9F144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07624"/>
    <w:multiLevelType w:val="hybridMultilevel"/>
    <w:tmpl w:val="32FC7B8A"/>
    <w:lvl w:ilvl="0" w:tplc="1B12C5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82802"/>
    <w:multiLevelType w:val="hybridMultilevel"/>
    <w:tmpl w:val="A14A0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8104F"/>
    <w:multiLevelType w:val="hybridMultilevel"/>
    <w:tmpl w:val="E432D824"/>
    <w:lvl w:ilvl="0" w:tplc="5A42E8F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032AE"/>
    <w:multiLevelType w:val="hybridMultilevel"/>
    <w:tmpl w:val="20A01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D2F"/>
    <w:rsid w:val="00054A16"/>
    <w:rsid w:val="00075F43"/>
    <w:rsid w:val="000C2100"/>
    <w:rsid w:val="000D1CFC"/>
    <w:rsid w:val="000D314A"/>
    <w:rsid w:val="000F1C55"/>
    <w:rsid w:val="001012B1"/>
    <w:rsid w:val="00133D60"/>
    <w:rsid w:val="0015468F"/>
    <w:rsid w:val="00165A00"/>
    <w:rsid w:val="001B7116"/>
    <w:rsid w:val="0020084C"/>
    <w:rsid w:val="00235485"/>
    <w:rsid w:val="00247E87"/>
    <w:rsid w:val="002542B4"/>
    <w:rsid w:val="0029440B"/>
    <w:rsid w:val="002C7E84"/>
    <w:rsid w:val="002D3D92"/>
    <w:rsid w:val="002F6E3B"/>
    <w:rsid w:val="00330BE8"/>
    <w:rsid w:val="00366B5D"/>
    <w:rsid w:val="00387C5C"/>
    <w:rsid w:val="0039033D"/>
    <w:rsid w:val="003A5F21"/>
    <w:rsid w:val="003F314F"/>
    <w:rsid w:val="00447418"/>
    <w:rsid w:val="00557882"/>
    <w:rsid w:val="00563127"/>
    <w:rsid w:val="0057739E"/>
    <w:rsid w:val="005B3932"/>
    <w:rsid w:val="005B5EBB"/>
    <w:rsid w:val="00610E7A"/>
    <w:rsid w:val="00636EA8"/>
    <w:rsid w:val="006439EF"/>
    <w:rsid w:val="00654D2F"/>
    <w:rsid w:val="00670836"/>
    <w:rsid w:val="006870B0"/>
    <w:rsid w:val="006B26FA"/>
    <w:rsid w:val="006F591B"/>
    <w:rsid w:val="006F71A2"/>
    <w:rsid w:val="007339FB"/>
    <w:rsid w:val="007417F1"/>
    <w:rsid w:val="00744597"/>
    <w:rsid w:val="0077020F"/>
    <w:rsid w:val="00786CEC"/>
    <w:rsid w:val="00863867"/>
    <w:rsid w:val="008B6B94"/>
    <w:rsid w:val="00905A96"/>
    <w:rsid w:val="00925E9C"/>
    <w:rsid w:val="009336F7"/>
    <w:rsid w:val="00960A12"/>
    <w:rsid w:val="00962B6C"/>
    <w:rsid w:val="00983A10"/>
    <w:rsid w:val="00A004FD"/>
    <w:rsid w:val="00A00EC6"/>
    <w:rsid w:val="00A04DC0"/>
    <w:rsid w:val="00A62AE2"/>
    <w:rsid w:val="00A6419F"/>
    <w:rsid w:val="00A64EA1"/>
    <w:rsid w:val="00A6784C"/>
    <w:rsid w:val="00A70683"/>
    <w:rsid w:val="00AB2D19"/>
    <w:rsid w:val="00B24261"/>
    <w:rsid w:val="00B26609"/>
    <w:rsid w:val="00B44CB4"/>
    <w:rsid w:val="00C16976"/>
    <w:rsid w:val="00C24E24"/>
    <w:rsid w:val="00C61755"/>
    <w:rsid w:val="00C9773C"/>
    <w:rsid w:val="00C97741"/>
    <w:rsid w:val="00D11040"/>
    <w:rsid w:val="00D36CB5"/>
    <w:rsid w:val="00D377A4"/>
    <w:rsid w:val="00D6563F"/>
    <w:rsid w:val="00D84648"/>
    <w:rsid w:val="00DA693B"/>
    <w:rsid w:val="00DD69E6"/>
    <w:rsid w:val="00DF2B28"/>
    <w:rsid w:val="00E03106"/>
    <w:rsid w:val="00E050EC"/>
    <w:rsid w:val="00E3524A"/>
    <w:rsid w:val="00E71648"/>
    <w:rsid w:val="00EA7BB2"/>
    <w:rsid w:val="00EB726A"/>
    <w:rsid w:val="00ED1F0A"/>
    <w:rsid w:val="00EF2471"/>
    <w:rsid w:val="00F630D8"/>
    <w:rsid w:val="00F635E2"/>
    <w:rsid w:val="00FA0841"/>
    <w:rsid w:val="00FA2990"/>
    <w:rsid w:val="00FA5919"/>
    <w:rsid w:val="00FA7598"/>
    <w:rsid w:val="00FD3421"/>
    <w:rsid w:val="00FE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1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4D2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7083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11</Pages>
  <Words>1844</Words>
  <Characters>10516</Characters>
  <Application>Microsoft Office Word</Application>
  <DocSecurity>0</DocSecurity>
  <Lines>87</Lines>
  <Paragraphs>24</Paragraphs>
  <ScaleCrop>false</ScaleCrop>
  <Company>irost</Company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Анна</cp:lastModifiedBy>
  <cp:revision>18</cp:revision>
  <dcterms:created xsi:type="dcterms:W3CDTF">2016-01-25T11:30:00Z</dcterms:created>
  <dcterms:modified xsi:type="dcterms:W3CDTF">2017-01-22T18:14:00Z</dcterms:modified>
</cp:coreProperties>
</file>